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27" w:rsidRDefault="00221B27" w:rsidP="00221B27">
      <w:pPr>
        <w:rPr>
          <w:b/>
        </w:rPr>
      </w:pPr>
      <w:bookmarkStart w:id="0" w:name="bookmark0"/>
      <w:r>
        <w:rPr>
          <w:noProof/>
          <w:sz w:val="28"/>
          <w:szCs w:val="28"/>
        </w:rPr>
        <w:drawing>
          <wp:inline distT="0" distB="0" distL="0" distR="0">
            <wp:extent cx="5867400" cy="83014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27" w:rsidRDefault="00221B27" w:rsidP="00221B27">
      <w:pPr>
        <w:rPr>
          <w:b/>
        </w:rPr>
      </w:pPr>
    </w:p>
    <w:p w:rsidR="00221B27" w:rsidRDefault="00221B27" w:rsidP="00221B27">
      <w:pPr>
        <w:rPr>
          <w:b/>
        </w:rPr>
      </w:pPr>
    </w:p>
    <w:p w:rsidR="00221B27" w:rsidRDefault="00221B27" w:rsidP="00221B27">
      <w:pPr>
        <w:rPr>
          <w:b/>
        </w:rPr>
      </w:pPr>
    </w:p>
    <w:p w:rsidR="00221B27" w:rsidRDefault="00221B27" w:rsidP="00221B27">
      <w:pPr>
        <w:rPr>
          <w:b/>
        </w:rPr>
      </w:pPr>
    </w:p>
    <w:p w:rsidR="00022084" w:rsidRDefault="00022084" w:rsidP="00221B27">
      <w:pPr>
        <w:rPr>
          <w:b/>
        </w:rPr>
      </w:pPr>
    </w:p>
    <w:p w:rsidR="00022084" w:rsidRDefault="00022084" w:rsidP="00221B27">
      <w:pPr>
        <w:rPr>
          <w:b/>
        </w:rPr>
      </w:pPr>
    </w:p>
    <w:p w:rsidR="00022084" w:rsidRDefault="00022084" w:rsidP="00221B27">
      <w:pPr>
        <w:rPr>
          <w:b/>
        </w:rPr>
        <w:sectPr w:rsidR="00022084" w:rsidSect="00221B27">
          <w:headerReference w:type="even" r:id="rId8"/>
          <w:headerReference w:type="default" r:id="rId9"/>
          <w:pgSz w:w="11905" w:h="16838" w:code="9"/>
          <w:pgMar w:top="902" w:right="139" w:bottom="1259" w:left="851" w:header="720" w:footer="720" w:gutter="0"/>
          <w:cols w:space="720"/>
          <w:titlePg/>
          <w:docGrid w:linePitch="326"/>
        </w:sectPr>
      </w:pPr>
      <w:r>
        <w:rPr>
          <w:b/>
          <w:noProof/>
        </w:rPr>
        <w:lastRenderedPageBreak/>
        <w:drawing>
          <wp:inline distT="0" distB="0" distL="0" distR="0">
            <wp:extent cx="6931025" cy="979845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27" w:rsidRDefault="00221B27" w:rsidP="00221B27">
      <w:pPr>
        <w:rPr>
          <w:b/>
        </w:rPr>
      </w:pPr>
    </w:p>
    <w:p w:rsidR="00221B27" w:rsidRDefault="00221B27" w:rsidP="00221B27">
      <w:pPr>
        <w:rPr>
          <w:b/>
        </w:rPr>
      </w:pPr>
    </w:p>
    <w:p w:rsidR="00221B27" w:rsidRDefault="00221B27" w:rsidP="00221B27">
      <w:pPr>
        <w:rPr>
          <w:b/>
        </w:rPr>
      </w:pPr>
    </w:p>
    <w:p w:rsidR="000805BC" w:rsidRPr="00BE2371" w:rsidRDefault="000805BC" w:rsidP="00221B27">
      <w:pPr>
        <w:jc w:val="center"/>
        <w:rPr>
          <w:b/>
        </w:rPr>
      </w:pPr>
      <w:r w:rsidRPr="00BE2371">
        <w:rPr>
          <w:b/>
        </w:rPr>
        <w:t>Раздел 1.</w:t>
      </w:r>
    </w:p>
    <w:p w:rsidR="000805BC" w:rsidRPr="00BE2371" w:rsidRDefault="000805BC" w:rsidP="0055699E">
      <w:pPr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page" w:tblpX="14913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7"/>
      </w:tblGrid>
      <w:tr w:rsidR="000805BC" w:rsidRPr="00BE2371" w:rsidTr="00EF6C88">
        <w:trPr>
          <w:trHeight w:val="1000"/>
        </w:trPr>
        <w:tc>
          <w:tcPr>
            <w:tcW w:w="1297" w:type="dxa"/>
          </w:tcPr>
          <w:p w:rsidR="000805BC" w:rsidRPr="00BE2371" w:rsidRDefault="006E3F0E" w:rsidP="00EF6C88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920700О.99.0.АЗ22АА01001</w:t>
            </w:r>
          </w:p>
        </w:tc>
      </w:tr>
    </w:tbl>
    <w:p w:rsidR="000805BC" w:rsidRPr="00BE2371" w:rsidRDefault="000805BC" w:rsidP="0055699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371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услуги: </w:t>
      </w:r>
      <w:r w:rsidRPr="00BE2371">
        <w:rPr>
          <w:rFonts w:ascii="Times New Roman" w:hAnsi="Times New Roman" w:cs="Times New Roman"/>
          <w:b/>
          <w:sz w:val="24"/>
          <w:szCs w:val="24"/>
        </w:rPr>
        <w:t>Организация отдыха детей и молодежи</w:t>
      </w:r>
    </w:p>
    <w:p w:rsidR="000805BC" w:rsidRPr="00BE2371" w:rsidRDefault="00120F27" w:rsidP="00120F27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                                                                             </w:t>
      </w:r>
      <w:r w:rsidR="000805BC" w:rsidRPr="00BE2371">
        <w:t xml:space="preserve">Уникальный номер </w:t>
      </w:r>
    </w:p>
    <w:p w:rsidR="00120F27" w:rsidRDefault="000805BC" w:rsidP="0055699E">
      <w:pPr>
        <w:autoSpaceDE w:val="0"/>
        <w:autoSpaceDN w:val="0"/>
        <w:adjustRightInd w:val="0"/>
      </w:pPr>
      <w:r w:rsidRPr="00BE2371">
        <w:t xml:space="preserve">                                                                                                                                                                              </w:t>
      </w:r>
      <w:r w:rsidR="00120F27">
        <w:t xml:space="preserve">         по базовому </w:t>
      </w:r>
    </w:p>
    <w:p w:rsidR="000805BC" w:rsidRPr="00BE2371" w:rsidRDefault="00120F27" w:rsidP="00120F27">
      <w:pPr>
        <w:autoSpaceDE w:val="0"/>
        <w:autoSpaceDN w:val="0"/>
        <w:adjustRightInd w:val="0"/>
        <w:ind w:left="9912" w:firstLine="708"/>
      </w:pPr>
      <w:r>
        <w:t xml:space="preserve">     (отраслевому </w:t>
      </w:r>
      <w:r w:rsidR="00D5241D">
        <w:t>перечню)</w:t>
      </w:r>
      <w:r w:rsidR="006E3F0E" w:rsidRPr="00BE2371">
        <w:t xml:space="preserve">                                                                     </w:t>
      </w:r>
      <w:r>
        <w:t xml:space="preserve">                          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t xml:space="preserve">2. Категории потребителей муниципальной услуги: </w:t>
      </w:r>
      <w:r w:rsidRPr="00BE2371">
        <w:rPr>
          <w:b/>
          <w:u w:val="single"/>
        </w:rPr>
        <w:t>физические лица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t xml:space="preserve">3. Показатели, характеризующие качество и (или) объём (содержание) муниципальной услуги: 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t>3.1. Показатели, характеризующие качество муниципальной услуги:</w:t>
      </w:r>
    </w:p>
    <w:tbl>
      <w:tblPr>
        <w:tblW w:w="14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57"/>
        <w:gridCol w:w="1081"/>
        <w:gridCol w:w="1276"/>
        <w:gridCol w:w="1559"/>
        <w:gridCol w:w="1984"/>
        <w:gridCol w:w="567"/>
        <w:gridCol w:w="2127"/>
        <w:gridCol w:w="850"/>
        <w:gridCol w:w="709"/>
        <w:gridCol w:w="1276"/>
        <w:gridCol w:w="1275"/>
        <w:gridCol w:w="1114"/>
      </w:tblGrid>
      <w:tr w:rsidR="000805BC" w:rsidRPr="00BE2371" w:rsidTr="00EF6C88">
        <w:trPr>
          <w:cantSplit/>
          <w:trHeight w:val="894"/>
          <w:jc w:val="center"/>
        </w:trPr>
        <w:tc>
          <w:tcPr>
            <w:tcW w:w="1057" w:type="dxa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16" w:type="dxa"/>
            <w:gridSpan w:val="3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</w:tcPr>
          <w:p w:rsidR="000805BC" w:rsidRPr="00BE2371" w:rsidRDefault="00397AC1" w:rsidP="00397AC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686" w:type="dxa"/>
            <w:gridSpan w:val="3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665" w:type="dxa"/>
            <w:gridSpan w:val="3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0805BC" w:rsidRPr="00BE2371" w:rsidTr="00EF6C88">
        <w:trPr>
          <w:cantSplit/>
          <w:trHeight w:val="477"/>
          <w:jc w:val="center"/>
        </w:trPr>
        <w:tc>
          <w:tcPr>
            <w:tcW w:w="1057" w:type="dxa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 показателя</w:t>
            </w:r>
          </w:p>
        </w:tc>
        <w:tc>
          <w:tcPr>
            <w:tcW w:w="1559" w:type="dxa"/>
            <w:gridSpan w:val="2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Единица  измерения по ОКЕИ</w:t>
            </w:r>
          </w:p>
        </w:tc>
        <w:tc>
          <w:tcPr>
            <w:tcW w:w="3665" w:type="dxa"/>
            <w:gridSpan w:val="3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5BC" w:rsidRPr="00BE2371" w:rsidTr="00EF6C88">
        <w:trPr>
          <w:cantSplit/>
          <w:trHeight w:val="276"/>
          <w:jc w:val="center"/>
        </w:trPr>
        <w:tc>
          <w:tcPr>
            <w:tcW w:w="1057" w:type="dxa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1276" w:type="dxa"/>
            <w:vMerge w:val="restart"/>
          </w:tcPr>
          <w:p w:rsidR="000805BC" w:rsidRPr="00BE2371" w:rsidRDefault="007407C7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 w:rsidR="008D0F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0805BC"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275" w:type="dxa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="007407C7"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8D0F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14" w:type="dxa"/>
            <w:vMerge w:val="restart"/>
          </w:tcPr>
          <w:p w:rsidR="000805BC" w:rsidRPr="00BE2371" w:rsidRDefault="000805BC" w:rsidP="008D0F7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="007407C7"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8D0F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(2-й год планового периода)</w:t>
            </w:r>
          </w:p>
        </w:tc>
      </w:tr>
      <w:tr w:rsidR="000805BC" w:rsidRPr="00BE2371" w:rsidTr="00EF6C88">
        <w:trPr>
          <w:cantSplit/>
          <w:trHeight w:val="695"/>
          <w:jc w:val="center"/>
        </w:trPr>
        <w:tc>
          <w:tcPr>
            <w:tcW w:w="1057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371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371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371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0805BC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  <w:r w:rsidRPr="00BE23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371">
              <w:rPr>
                <w:rFonts w:ascii="Times New Roman" w:hAnsi="Times New Roman" w:cs="Times New Roman"/>
                <w:sz w:val="18"/>
                <w:szCs w:val="18"/>
              </w:rPr>
              <w:t>Наименование  показателя</w:t>
            </w:r>
          </w:p>
        </w:tc>
        <w:tc>
          <w:tcPr>
            <w:tcW w:w="2127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5BC" w:rsidRPr="00BE2371" w:rsidTr="00EF6C88">
        <w:trPr>
          <w:cantSplit/>
          <w:trHeight w:val="377"/>
          <w:jc w:val="center"/>
        </w:trPr>
        <w:tc>
          <w:tcPr>
            <w:tcW w:w="1057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4" w:type="dxa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1465E" w:rsidRPr="00BE2371" w:rsidTr="00EF6C88">
        <w:trPr>
          <w:cantSplit/>
          <w:trHeight w:val="240"/>
          <w:jc w:val="center"/>
        </w:trPr>
        <w:tc>
          <w:tcPr>
            <w:tcW w:w="1057" w:type="dxa"/>
          </w:tcPr>
          <w:p w:rsidR="00B1465E" w:rsidRPr="00BE2371" w:rsidRDefault="00B1465E" w:rsidP="00B1465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10028000000000002005101</w:t>
            </w:r>
          </w:p>
        </w:tc>
        <w:tc>
          <w:tcPr>
            <w:tcW w:w="1081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1465E" w:rsidRPr="00BE2371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567" w:type="dxa"/>
          </w:tcPr>
          <w:p w:rsidR="00B1465E" w:rsidRPr="00BE2371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B1465E" w:rsidRPr="00BE2371" w:rsidRDefault="004F6F9D" w:rsidP="00B1465E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B1465E" w:rsidRPr="00BE2371" w:rsidRDefault="004F6F9D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01F" w:rsidRDefault="0001701F" w:rsidP="0055699E">
      <w:pPr>
        <w:keepNext/>
        <w:suppressAutoHyphens/>
        <w:spacing w:before="240" w:after="60"/>
        <w:outlineLvl w:val="3"/>
        <w:rPr>
          <w:bCs/>
          <w:color w:val="000000"/>
          <w:shd w:val="clear" w:color="auto" w:fill="FFFFFF"/>
        </w:rPr>
      </w:pPr>
    </w:p>
    <w:p w:rsidR="000805BC" w:rsidRPr="00BE2371" w:rsidRDefault="001F29D0" w:rsidP="0055699E">
      <w:pPr>
        <w:keepNext/>
        <w:suppressAutoHyphens/>
        <w:spacing w:before="240" w:after="60"/>
        <w:outlineLvl w:val="3"/>
        <w:rPr>
          <w:bCs/>
          <w:color w:val="000000"/>
          <w:shd w:val="clear" w:color="auto" w:fill="FFFFFF"/>
        </w:rPr>
      </w:pPr>
      <w:r w:rsidRPr="001F29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44" type="#_x0000_t202" style="position:absolute;margin-left:241.8pt;margin-top:29.4pt;width:56.45pt;height:23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">
            <v:textbox style="mso-next-textbox:#Поле 2">
              <w:txbxContent>
                <w:p w:rsidR="00221B27" w:rsidRPr="00E10A7B" w:rsidRDefault="00221B27" w:rsidP="0055699E">
                  <w:r>
                    <w:t xml:space="preserve">      5</w:t>
                  </w:r>
                </w:p>
              </w:txbxContent>
            </v:textbox>
          </v:shape>
        </w:pict>
      </w:r>
      <w:r w:rsidR="000805BC" w:rsidRPr="00BE2371">
        <w:rPr>
          <w:bCs/>
          <w:color w:val="000000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="000805BC" w:rsidRPr="00BE2371">
        <w:rPr>
          <w:color w:val="000000"/>
          <w:kern w:val="2"/>
        </w:rPr>
        <w:t>муниципальной</w:t>
      </w:r>
      <w:r w:rsidR="000805BC" w:rsidRPr="00BE2371">
        <w:rPr>
          <w:bCs/>
          <w:color w:val="000000"/>
          <w:shd w:val="clear" w:color="auto" w:fill="FFFFFF"/>
        </w:rPr>
        <w:t xml:space="preserve"> услуги, в пределах которых </w:t>
      </w:r>
      <w:r w:rsidR="000805BC" w:rsidRPr="00BE2371">
        <w:rPr>
          <w:color w:val="000000"/>
          <w:kern w:val="2"/>
        </w:rPr>
        <w:t>муниципальное</w:t>
      </w:r>
      <w:r w:rsidR="000805BC" w:rsidRPr="00BE2371">
        <w:rPr>
          <w:bCs/>
          <w:color w:val="000000"/>
          <w:shd w:val="clear" w:color="auto" w:fill="FFFFFF"/>
        </w:rPr>
        <w:t xml:space="preserve"> задание считается выполненным (процентов)</w:t>
      </w:r>
    </w:p>
    <w:p w:rsidR="000805BC" w:rsidRPr="00BE2371" w:rsidRDefault="000805BC" w:rsidP="0055699E">
      <w:pPr>
        <w:autoSpaceDE w:val="0"/>
        <w:autoSpaceDN w:val="0"/>
        <w:adjustRightInd w:val="0"/>
        <w:ind w:firstLine="709"/>
        <w:jc w:val="both"/>
      </w:pPr>
    </w:p>
    <w:p w:rsidR="008D0F7C" w:rsidRDefault="008D0F7C" w:rsidP="0055699E">
      <w:pPr>
        <w:autoSpaceDE w:val="0"/>
        <w:autoSpaceDN w:val="0"/>
        <w:adjustRightInd w:val="0"/>
        <w:jc w:val="both"/>
      </w:pPr>
    </w:p>
    <w:p w:rsidR="008D0F7C" w:rsidRDefault="008D0F7C" w:rsidP="0055699E">
      <w:pPr>
        <w:autoSpaceDE w:val="0"/>
        <w:autoSpaceDN w:val="0"/>
        <w:adjustRightInd w:val="0"/>
        <w:jc w:val="both"/>
      </w:pPr>
    </w:p>
    <w:p w:rsidR="0001701F" w:rsidRDefault="0001701F" w:rsidP="0055699E">
      <w:pPr>
        <w:autoSpaceDE w:val="0"/>
        <w:autoSpaceDN w:val="0"/>
        <w:adjustRightInd w:val="0"/>
        <w:jc w:val="both"/>
      </w:pPr>
    </w:p>
    <w:p w:rsidR="0001701F" w:rsidRDefault="0001701F" w:rsidP="0055699E">
      <w:pPr>
        <w:autoSpaceDE w:val="0"/>
        <w:autoSpaceDN w:val="0"/>
        <w:adjustRightInd w:val="0"/>
        <w:jc w:val="both"/>
      </w:pP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lastRenderedPageBreak/>
        <w:t>3.2. Показатели, характеризующие объём (содержание) муниципальной услуги: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</w:p>
    <w:tbl>
      <w:tblPr>
        <w:tblW w:w="14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98"/>
        <w:gridCol w:w="1276"/>
        <w:gridCol w:w="1047"/>
        <w:gridCol w:w="1026"/>
        <w:gridCol w:w="1103"/>
        <w:gridCol w:w="740"/>
        <w:gridCol w:w="1417"/>
        <w:gridCol w:w="827"/>
        <w:gridCol w:w="7"/>
        <w:gridCol w:w="567"/>
        <w:gridCol w:w="920"/>
        <w:gridCol w:w="993"/>
        <w:gridCol w:w="992"/>
        <w:gridCol w:w="1134"/>
        <w:gridCol w:w="1134"/>
        <w:gridCol w:w="867"/>
      </w:tblGrid>
      <w:tr w:rsidR="000805BC" w:rsidRPr="00BE2371" w:rsidTr="00FB3057">
        <w:trPr>
          <w:cantSplit/>
          <w:trHeight w:val="894"/>
          <w:jc w:val="center"/>
        </w:trPr>
        <w:tc>
          <w:tcPr>
            <w:tcW w:w="898" w:type="dxa"/>
            <w:vMerge w:val="restart"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349" w:type="dxa"/>
            <w:gridSpan w:val="3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 услуги</w:t>
            </w:r>
          </w:p>
        </w:tc>
        <w:tc>
          <w:tcPr>
            <w:tcW w:w="1843" w:type="dxa"/>
            <w:gridSpan w:val="2"/>
            <w:vMerge w:val="restart"/>
          </w:tcPr>
          <w:p w:rsidR="000805BC" w:rsidRPr="00BE2371" w:rsidRDefault="00FB3057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2818" w:type="dxa"/>
            <w:gridSpan w:val="4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 объёма муниципальной услуги</w:t>
            </w:r>
          </w:p>
        </w:tc>
        <w:tc>
          <w:tcPr>
            <w:tcW w:w="2905" w:type="dxa"/>
            <w:gridSpan w:val="3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объёма муниципальной услуги</w:t>
            </w:r>
          </w:p>
        </w:tc>
        <w:tc>
          <w:tcPr>
            <w:tcW w:w="3135" w:type="dxa"/>
            <w:gridSpan w:val="3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0805BC" w:rsidRPr="00BE2371" w:rsidTr="00FB3057">
        <w:trPr>
          <w:cantSplit/>
          <w:trHeight w:val="477"/>
          <w:jc w:val="center"/>
        </w:trPr>
        <w:tc>
          <w:tcPr>
            <w:tcW w:w="898" w:type="dxa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3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 показателя</w:t>
            </w:r>
          </w:p>
        </w:tc>
        <w:tc>
          <w:tcPr>
            <w:tcW w:w="1401" w:type="dxa"/>
            <w:gridSpan w:val="3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Единица  измерения по ОКЕИ</w:t>
            </w:r>
          </w:p>
        </w:tc>
        <w:tc>
          <w:tcPr>
            <w:tcW w:w="2905" w:type="dxa"/>
            <w:gridSpan w:val="3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3"/>
            <w:vMerge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41" w:rsidRPr="00BE2371" w:rsidTr="00FB3057">
        <w:trPr>
          <w:cantSplit/>
          <w:trHeight w:val="1654"/>
          <w:jc w:val="center"/>
        </w:trPr>
        <w:tc>
          <w:tcPr>
            <w:tcW w:w="898" w:type="dxa"/>
            <w:vMerge/>
            <w:vAlign w:val="center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22B41" w:rsidRPr="00BE2371" w:rsidRDefault="008D0F7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740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67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920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993" w:type="dxa"/>
          </w:tcPr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A22B41" w:rsidRPr="00BE2371" w:rsidRDefault="00A22B41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992" w:type="dxa"/>
          </w:tcPr>
          <w:p w:rsidR="00A22B41" w:rsidRPr="00BE2371" w:rsidRDefault="00A22B41" w:rsidP="00A22B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(2-й год планового периода)</w:t>
            </w:r>
          </w:p>
        </w:tc>
        <w:tc>
          <w:tcPr>
            <w:tcW w:w="1134" w:type="dxa"/>
          </w:tcPr>
          <w:p w:rsidR="00A22B41" w:rsidRPr="00BE2371" w:rsidRDefault="00A22B41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A22B41" w:rsidRPr="00BE2371" w:rsidRDefault="00A22B41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</w:tcPr>
          <w:p w:rsidR="00A22B41" w:rsidRPr="00BE2371" w:rsidRDefault="00A22B41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A22B41" w:rsidRPr="00BE2371" w:rsidRDefault="00A22B41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67" w:type="dxa"/>
          </w:tcPr>
          <w:p w:rsidR="00A22B41" w:rsidRPr="00BE2371" w:rsidRDefault="00A22B41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(2-й год планового периода)</w:t>
            </w:r>
          </w:p>
        </w:tc>
      </w:tr>
      <w:tr w:rsidR="000805BC" w:rsidRPr="00BE2371" w:rsidTr="00FB3057">
        <w:trPr>
          <w:cantSplit/>
          <w:trHeight w:val="240"/>
          <w:jc w:val="center"/>
        </w:trPr>
        <w:tc>
          <w:tcPr>
            <w:tcW w:w="898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3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4" w:type="dxa"/>
            <w:gridSpan w:val="2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7" w:type="dxa"/>
          </w:tcPr>
          <w:p w:rsidR="000805BC" w:rsidRPr="00BE2371" w:rsidRDefault="000805BC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1701F" w:rsidRPr="00BE2371" w:rsidTr="00A12B7C">
        <w:trPr>
          <w:cantSplit/>
          <w:trHeight w:val="2474"/>
          <w:jc w:val="center"/>
        </w:trPr>
        <w:tc>
          <w:tcPr>
            <w:tcW w:w="898" w:type="dxa"/>
          </w:tcPr>
          <w:p w:rsidR="0001701F" w:rsidRPr="00BE2371" w:rsidRDefault="0001701F" w:rsidP="006F09B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10028000000000002005101</w:t>
            </w:r>
          </w:p>
        </w:tc>
        <w:tc>
          <w:tcPr>
            <w:tcW w:w="1276" w:type="dxa"/>
          </w:tcPr>
          <w:p w:rsidR="0001701F" w:rsidRPr="00BE2371" w:rsidRDefault="0001701F" w:rsidP="000715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01701F" w:rsidRPr="00BE2371" w:rsidRDefault="0001701F" w:rsidP="000715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01701F" w:rsidRPr="00BE2371" w:rsidRDefault="0001701F" w:rsidP="000715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3" w:type="dxa"/>
          </w:tcPr>
          <w:p w:rsidR="0001701F" w:rsidRPr="00BE2371" w:rsidRDefault="0001701F" w:rsidP="000715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каникулярное время с дневным пребыванием</w:t>
            </w:r>
          </w:p>
        </w:tc>
        <w:tc>
          <w:tcPr>
            <w:tcW w:w="740" w:type="dxa"/>
          </w:tcPr>
          <w:p w:rsidR="0001701F" w:rsidRPr="00BE2371" w:rsidRDefault="0001701F" w:rsidP="00EF6C88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 w:rsidRPr="00BE2371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1701F" w:rsidRPr="00BE2371" w:rsidRDefault="0001701F" w:rsidP="006E3F0E">
            <w:pPr>
              <w:pStyle w:val="ae"/>
            </w:pPr>
            <w:r>
              <w:t>Количество человек</w:t>
            </w:r>
          </w:p>
        </w:tc>
        <w:tc>
          <w:tcPr>
            <w:tcW w:w="827" w:type="dxa"/>
          </w:tcPr>
          <w:p w:rsidR="0001701F" w:rsidRPr="00BE2371" w:rsidRDefault="0001701F" w:rsidP="00EF6C88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574" w:type="dxa"/>
            <w:gridSpan w:val="2"/>
          </w:tcPr>
          <w:p w:rsidR="0001701F" w:rsidRPr="00BE2371" w:rsidRDefault="0001701F" w:rsidP="00EF6C88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920" w:type="dxa"/>
          </w:tcPr>
          <w:p w:rsidR="0001701F" w:rsidRPr="00BE2371" w:rsidRDefault="0001701F" w:rsidP="00EF6C88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993" w:type="dxa"/>
          </w:tcPr>
          <w:p w:rsidR="0001701F" w:rsidRPr="00BE2371" w:rsidRDefault="0001701F" w:rsidP="00EF6C88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992" w:type="dxa"/>
          </w:tcPr>
          <w:p w:rsidR="0001701F" w:rsidRPr="00BE2371" w:rsidRDefault="0001701F" w:rsidP="00EF6C8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34" w:type="dxa"/>
          </w:tcPr>
          <w:p w:rsidR="0001701F" w:rsidRPr="00BE2371" w:rsidRDefault="0001701F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134" w:type="dxa"/>
          </w:tcPr>
          <w:p w:rsidR="0001701F" w:rsidRPr="00BE2371" w:rsidRDefault="0001701F" w:rsidP="00EB4533">
            <w:pPr>
              <w:jc w:val="center"/>
            </w:pPr>
            <w:r w:rsidRPr="00BE2371">
              <w:t xml:space="preserve">бесплатно </w:t>
            </w:r>
          </w:p>
        </w:tc>
        <w:tc>
          <w:tcPr>
            <w:tcW w:w="867" w:type="dxa"/>
          </w:tcPr>
          <w:p w:rsidR="0001701F" w:rsidRPr="00BE2371" w:rsidRDefault="0001701F" w:rsidP="00EB4533">
            <w:r w:rsidRPr="00BE2371">
              <w:t xml:space="preserve">бесплатно </w:t>
            </w:r>
          </w:p>
        </w:tc>
      </w:tr>
    </w:tbl>
    <w:p w:rsidR="000805BC" w:rsidRPr="00BE2371" w:rsidRDefault="001F29D0" w:rsidP="0055699E">
      <w:pPr>
        <w:keepNext/>
        <w:suppressAutoHyphens/>
        <w:spacing w:before="240" w:after="60"/>
        <w:outlineLvl w:val="3"/>
        <w:rPr>
          <w:bCs/>
          <w:color w:val="000000"/>
          <w:shd w:val="clear" w:color="auto" w:fill="FFFFFF"/>
        </w:rPr>
      </w:pPr>
      <w:r w:rsidRPr="001F29D0">
        <w:rPr>
          <w:noProof/>
        </w:rPr>
        <w:pict>
          <v:shape id="_x0000_s1045" type="#_x0000_t202" style="position:absolute;margin-left:241.8pt;margin-top:27.85pt;width:51.15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">
            <v:textbox style="mso-next-textbox:#_x0000_s1045">
              <w:txbxContent>
                <w:p w:rsidR="00221B27" w:rsidRPr="00E10A7B" w:rsidRDefault="00221B27" w:rsidP="0055699E">
                  <w:r>
                    <w:t>5</w:t>
                  </w:r>
                </w:p>
              </w:txbxContent>
            </v:textbox>
          </v:shape>
        </w:pict>
      </w:r>
      <w:r w:rsidR="000805BC" w:rsidRPr="00BE2371">
        <w:rPr>
          <w:bCs/>
          <w:color w:val="000000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="000805BC" w:rsidRPr="00BE2371">
        <w:rPr>
          <w:color w:val="000000"/>
          <w:kern w:val="2"/>
        </w:rPr>
        <w:t>муниципальной</w:t>
      </w:r>
      <w:r w:rsidR="000805BC" w:rsidRPr="00BE2371">
        <w:rPr>
          <w:bCs/>
          <w:color w:val="000000"/>
          <w:shd w:val="clear" w:color="auto" w:fill="FFFFFF"/>
        </w:rPr>
        <w:t xml:space="preserve"> услуги, в пределах которых </w:t>
      </w:r>
      <w:r w:rsidR="000805BC" w:rsidRPr="00BE2371">
        <w:rPr>
          <w:color w:val="000000"/>
          <w:kern w:val="2"/>
        </w:rPr>
        <w:t>муниципальное</w:t>
      </w:r>
      <w:r w:rsidR="000805BC" w:rsidRPr="00BE2371">
        <w:rPr>
          <w:bCs/>
          <w:color w:val="000000"/>
          <w:shd w:val="clear" w:color="auto" w:fill="FFFFFF"/>
        </w:rPr>
        <w:t xml:space="preserve"> задание считается выполненным (процентов)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</w:p>
    <w:p w:rsidR="000805BC" w:rsidRPr="00BE2371" w:rsidRDefault="000805BC" w:rsidP="0055699E">
      <w:pPr>
        <w:keepNext/>
        <w:suppressAutoHyphens/>
        <w:spacing w:line="235" w:lineRule="auto"/>
        <w:outlineLvl w:val="3"/>
        <w:rPr>
          <w:bCs/>
          <w:color w:val="000000"/>
          <w:shd w:val="clear" w:color="auto" w:fill="FFFFFF"/>
        </w:rPr>
      </w:pPr>
      <w:r w:rsidRPr="00BE2371">
        <w:rPr>
          <w:bCs/>
          <w:color w:val="00000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29"/>
        <w:gridCol w:w="3084"/>
        <w:gridCol w:w="982"/>
        <w:gridCol w:w="1371"/>
        <w:gridCol w:w="7321"/>
      </w:tblGrid>
      <w:tr w:rsidR="000805BC" w:rsidRPr="00BE2371" w:rsidTr="00EF6C88">
        <w:trPr>
          <w:trHeight w:hRule="exact" w:val="371"/>
        </w:trPr>
        <w:tc>
          <w:tcPr>
            <w:tcW w:w="14580" w:type="dxa"/>
            <w:gridSpan w:val="5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0805BC" w:rsidRPr="00BE2371" w:rsidTr="00EF6C88">
        <w:trPr>
          <w:trHeight w:hRule="exact" w:val="371"/>
        </w:trPr>
        <w:tc>
          <w:tcPr>
            <w:tcW w:w="1914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Вид 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Принявший  орган</w:t>
            </w:r>
          </w:p>
        </w:tc>
        <w:tc>
          <w:tcPr>
            <w:tcW w:w="975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Дата 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Номер </w:t>
            </w:r>
          </w:p>
        </w:tc>
        <w:tc>
          <w:tcPr>
            <w:tcW w:w="7268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Наименование </w:t>
            </w:r>
          </w:p>
        </w:tc>
      </w:tr>
      <w:tr w:rsidR="000805BC" w:rsidRPr="00BE2371" w:rsidTr="00EF6C88">
        <w:trPr>
          <w:trHeight w:hRule="exact" w:val="297"/>
        </w:trPr>
        <w:tc>
          <w:tcPr>
            <w:tcW w:w="1914" w:type="dxa"/>
            <w:shd w:val="clear" w:color="auto" w:fill="FFFFFF"/>
            <w:vAlign w:val="bottom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</w:t>
            </w:r>
          </w:p>
        </w:tc>
        <w:tc>
          <w:tcPr>
            <w:tcW w:w="3062" w:type="dxa"/>
            <w:shd w:val="clear" w:color="auto" w:fill="FFFFFF"/>
            <w:vAlign w:val="bottom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2</w:t>
            </w:r>
          </w:p>
        </w:tc>
        <w:tc>
          <w:tcPr>
            <w:tcW w:w="975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3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4</w:t>
            </w:r>
          </w:p>
        </w:tc>
        <w:tc>
          <w:tcPr>
            <w:tcW w:w="7268" w:type="dxa"/>
            <w:shd w:val="clear" w:color="auto" w:fill="FFFFFF"/>
            <w:vAlign w:val="center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5</w:t>
            </w:r>
          </w:p>
        </w:tc>
      </w:tr>
      <w:tr w:rsidR="000805BC" w:rsidRPr="00BE2371" w:rsidTr="00EF6C88">
        <w:trPr>
          <w:trHeight w:hRule="exact" w:val="183"/>
        </w:trPr>
        <w:tc>
          <w:tcPr>
            <w:tcW w:w="1914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</w:pPr>
          </w:p>
        </w:tc>
        <w:tc>
          <w:tcPr>
            <w:tcW w:w="3062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</w:pPr>
          </w:p>
        </w:tc>
        <w:tc>
          <w:tcPr>
            <w:tcW w:w="975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</w:pPr>
          </w:p>
        </w:tc>
        <w:tc>
          <w:tcPr>
            <w:tcW w:w="1361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</w:pPr>
          </w:p>
        </w:tc>
        <w:tc>
          <w:tcPr>
            <w:tcW w:w="7268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  <w:ind w:firstLine="5"/>
            </w:pPr>
          </w:p>
        </w:tc>
      </w:tr>
      <w:tr w:rsidR="000805BC" w:rsidRPr="00BE2371" w:rsidTr="00EF6C88">
        <w:trPr>
          <w:trHeight w:hRule="exact" w:val="183"/>
        </w:trPr>
        <w:tc>
          <w:tcPr>
            <w:tcW w:w="1914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</w:pPr>
          </w:p>
        </w:tc>
        <w:tc>
          <w:tcPr>
            <w:tcW w:w="3062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</w:pPr>
          </w:p>
        </w:tc>
        <w:tc>
          <w:tcPr>
            <w:tcW w:w="975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</w:pPr>
          </w:p>
        </w:tc>
        <w:tc>
          <w:tcPr>
            <w:tcW w:w="1361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</w:pPr>
          </w:p>
        </w:tc>
        <w:tc>
          <w:tcPr>
            <w:tcW w:w="7268" w:type="dxa"/>
            <w:shd w:val="clear" w:color="auto" w:fill="FFFFFF"/>
          </w:tcPr>
          <w:p w:rsidR="000805BC" w:rsidRPr="00BE2371" w:rsidRDefault="000805BC" w:rsidP="00EF6C88">
            <w:pPr>
              <w:widowControl w:val="0"/>
              <w:suppressAutoHyphens/>
              <w:spacing w:line="235" w:lineRule="auto"/>
            </w:pPr>
          </w:p>
        </w:tc>
      </w:tr>
    </w:tbl>
    <w:p w:rsidR="000805BC" w:rsidRPr="00BE2371" w:rsidRDefault="000805BC" w:rsidP="0055699E">
      <w:pPr>
        <w:autoSpaceDE w:val="0"/>
        <w:autoSpaceDN w:val="0"/>
        <w:adjustRightInd w:val="0"/>
        <w:jc w:val="both"/>
      </w:pP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t>5. Порядок оказания муниципальной услуги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lastRenderedPageBreak/>
        <w:t xml:space="preserve">5.1. Нормативные правовые акты, регулирующие порядок оказания муниципальной услуги: 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t>Устав МБУ «Молодежный центр города Горно-Алтайска»;</w:t>
      </w:r>
    </w:p>
    <w:p w:rsidR="000805BC" w:rsidRPr="00BE2371" w:rsidRDefault="000805BC" w:rsidP="0055699E">
      <w:pPr>
        <w:spacing w:line="360" w:lineRule="atLeast"/>
        <w:rPr>
          <w:color w:val="000000"/>
        </w:rPr>
      </w:pPr>
      <w:r w:rsidRPr="00BE2371">
        <w:rPr>
          <w:color w:val="000000"/>
        </w:rPr>
        <w:t>Федеральный закон от 29.12.2012 273-ФЗ «Об образовании в Российской Федерации».</w:t>
      </w:r>
    </w:p>
    <w:p w:rsidR="000805BC" w:rsidRPr="00BE2371" w:rsidRDefault="000805BC" w:rsidP="0055699E">
      <w:pPr>
        <w:spacing w:line="360" w:lineRule="atLeast"/>
        <w:rPr>
          <w:color w:val="000000"/>
        </w:rPr>
      </w:pPr>
      <w:r w:rsidRPr="00BE2371">
        <w:rPr>
          <w:color w:val="000000"/>
        </w:rPr>
        <w:t>Федеральный закон от 28.06.1995 98-ФЗ «О государственной поддержке молодёжных и детских общественных объединений»</w:t>
      </w:r>
    </w:p>
    <w:p w:rsidR="000805BC" w:rsidRPr="00BE2371" w:rsidRDefault="000805BC" w:rsidP="0055699E">
      <w:pPr>
        <w:spacing w:line="360" w:lineRule="atLeast"/>
        <w:rPr>
          <w:color w:val="000000"/>
        </w:rPr>
      </w:pPr>
      <w:r w:rsidRPr="00BE2371">
        <w:rPr>
          <w:color w:val="000000"/>
        </w:rPr>
        <w:t xml:space="preserve"> Распоряжение от 29.11.2014 2403-р «Основы государственной молодежной политики Российской Федерации на период до 2025 года»</w:t>
      </w:r>
    </w:p>
    <w:p w:rsidR="000805BC" w:rsidRPr="00BE2371" w:rsidRDefault="000805BC" w:rsidP="0055699E">
      <w:pPr>
        <w:spacing w:line="360" w:lineRule="atLeast"/>
        <w:rPr>
          <w:color w:val="000000"/>
        </w:rPr>
      </w:pPr>
      <w:r w:rsidRPr="00BE2371">
        <w:rPr>
          <w:color w:val="000000"/>
        </w:rPr>
        <w:t xml:space="preserve">Федеральный закон от </w:t>
      </w:r>
      <w:r w:rsidRPr="00BE2371">
        <w:t>06.10.2003</w:t>
      </w:r>
      <w:r w:rsidRPr="00BE2371">
        <w:rPr>
          <w:color w:val="000000"/>
        </w:rPr>
        <w:t xml:space="preserve"> 131-ФЗ "Об общих принципах организации местного самоуправления в Российской Федерации"</w:t>
      </w:r>
    </w:p>
    <w:p w:rsidR="000805BC" w:rsidRPr="00BE2371" w:rsidRDefault="000805BC" w:rsidP="006107CF">
      <w:pPr>
        <w:rPr>
          <w:color w:val="000000"/>
        </w:rPr>
      </w:pPr>
      <w:r w:rsidRPr="00BE2371">
        <w:rPr>
          <w:color w:val="000000"/>
        </w:rPr>
        <w:t xml:space="preserve">Закон Республики Алтай  от 06 июня 2014 года </w:t>
      </w:r>
      <w:r w:rsidR="00E468C9" w:rsidRPr="00BE2371">
        <w:rPr>
          <w:color w:val="000000"/>
        </w:rPr>
        <w:t>№</w:t>
      </w:r>
      <w:r w:rsidRPr="00BE2371">
        <w:rPr>
          <w:color w:val="000000"/>
        </w:rPr>
        <w:t xml:space="preserve"> 18-рз «О государственной молодежной политике в Республике Алтай»</w:t>
      </w:r>
    </w:p>
    <w:p w:rsidR="000805BC" w:rsidRDefault="00ED1DB3" w:rsidP="0055699E">
      <w:r>
        <w:t>Федеральный Закон от 06.10.1999 184-ФЗ «</w:t>
      </w:r>
      <w:r w:rsidRPr="00ED1DB3"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t>»</w:t>
      </w:r>
    </w:p>
    <w:p w:rsidR="000805BC" w:rsidRPr="00BE2371" w:rsidRDefault="000805BC" w:rsidP="0055699E">
      <w:pPr>
        <w:autoSpaceDE w:val="0"/>
        <w:autoSpaceDN w:val="0"/>
        <w:adjustRightInd w:val="0"/>
        <w:jc w:val="both"/>
      </w:pPr>
    </w:p>
    <w:p w:rsidR="000805BC" w:rsidRPr="00BE2371" w:rsidRDefault="000805BC" w:rsidP="0055699E">
      <w:pPr>
        <w:autoSpaceDE w:val="0"/>
        <w:autoSpaceDN w:val="0"/>
        <w:adjustRightInd w:val="0"/>
        <w:jc w:val="both"/>
      </w:pPr>
      <w:r w:rsidRPr="00BE2371">
        <w:t xml:space="preserve">5.2. Порядок информирования потенциальных потребителей муниципальной услуги: </w:t>
      </w:r>
    </w:p>
    <w:tbl>
      <w:tblPr>
        <w:tblW w:w="149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6237"/>
        <w:gridCol w:w="3703"/>
      </w:tblGrid>
      <w:tr w:rsidR="000805BC" w:rsidRPr="00BE2371" w:rsidTr="00EF6C88">
        <w:tc>
          <w:tcPr>
            <w:tcW w:w="4962" w:type="dxa"/>
          </w:tcPr>
          <w:p w:rsidR="000805BC" w:rsidRPr="00BE2371" w:rsidRDefault="000805BC" w:rsidP="00EF6C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6237" w:type="dxa"/>
          </w:tcPr>
          <w:p w:rsidR="000805BC" w:rsidRPr="00BE2371" w:rsidRDefault="000805BC" w:rsidP="00EF6C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703" w:type="dxa"/>
          </w:tcPr>
          <w:p w:rsidR="000805BC" w:rsidRPr="00BE2371" w:rsidRDefault="000805BC" w:rsidP="00EF6C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0805BC" w:rsidRPr="00BE2371" w:rsidTr="00EF6C88">
        <w:tc>
          <w:tcPr>
            <w:tcW w:w="4962" w:type="dxa"/>
          </w:tcPr>
          <w:p w:rsidR="000805BC" w:rsidRPr="00BE2371" w:rsidRDefault="000805BC" w:rsidP="00EF6C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805BC" w:rsidRPr="00BE2371" w:rsidRDefault="000805BC" w:rsidP="00EF6C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3" w:type="dxa"/>
          </w:tcPr>
          <w:p w:rsidR="000805BC" w:rsidRPr="00BE2371" w:rsidRDefault="000805BC" w:rsidP="00EF6C8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05BC" w:rsidRPr="00BE2371" w:rsidTr="00EF6C88">
        <w:trPr>
          <w:trHeight w:val="150"/>
        </w:trPr>
        <w:tc>
          <w:tcPr>
            <w:tcW w:w="4962" w:type="dxa"/>
          </w:tcPr>
          <w:p w:rsidR="000805BC" w:rsidRPr="00BE2371" w:rsidRDefault="000805BC" w:rsidP="00A6020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Официальный  сайт  МО «Город Горно-Алтайск»</w:t>
            </w:r>
            <w:r w:rsidRPr="00BE2371">
              <w:rPr>
                <w:rFonts w:ascii="Times New Roman" w:hAnsi="Times New Roman" w:cs="Times New Roman"/>
              </w:rPr>
              <w:t xml:space="preserve"> (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http://www.gornoaltaysk.ru/)</w:t>
            </w:r>
          </w:p>
        </w:tc>
        <w:tc>
          <w:tcPr>
            <w:tcW w:w="6237" w:type="dxa"/>
          </w:tcPr>
          <w:p w:rsidR="000805BC" w:rsidRPr="00BE2371" w:rsidRDefault="000805BC" w:rsidP="00A6020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Информация  об учреждении, предоставляемых услугах и мероприятиях</w:t>
            </w:r>
          </w:p>
        </w:tc>
        <w:tc>
          <w:tcPr>
            <w:tcW w:w="3703" w:type="dxa"/>
          </w:tcPr>
          <w:p w:rsidR="000805BC" w:rsidRPr="00BE2371" w:rsidRDefault="000805BC" w:rsidP="00A6020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но не реже 1 раза в месяц</w:t>
            </w:r>
          </w:p>
        </w:tc>
      </w:tr>
      <w:tr w:rsidR="000805BC" w:rsidRPr="00BE2371" w:rsidTr="00EF6C88">
        <w:trPr>
          <w:trHeight w:val="150"/>
        </w:trPr>
        <w:tc>
          <w:tcPr>
            <w:tcW w:w="4962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молодежный информационный портал  «Молодой Горный»</w:t>
            </w:r>
            <w:r w:rsidRPr="00BE2371">
              <w:rPr>
                <w:rFonts w:ascii="Times New Roman" w:hAnsi="Times New Roman" w:cs="Times New Roman"/>
              </w:rPr>
              <w:t xml:space="preserve"> (</w:t>
            </w:r>
            <w:r w:rsidR="007407C7" w:rsidRPr="00BE2371">
              <w:rPr>
                <w:rFonts w:ascii="Times New Roman" w:hAnsi="Times New Roman" w:cs="Times New Roman"/>
                <w:sz w:val="24"/>
                <w:szCs w:val="24"/>
              </w:rPr>
              <w:t>http://www.molodoygorny.</w:t>
            </w:r>
            <w:r w:rsidR="007407C7" w:rsidRPr="00BE23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/)</w:t>
            </w:r>
          </w:p>
        </w:tc>
        <w:tc>
          <w:tcPr>
            <w:tcW w:w="6237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Информация об учреждении, клубах, видах деятельности, мероприятиях, конкурсах.</w:t>
            </w:r>
          </w:p>
        </w:tc>
        <w:tc>
          <w:tcPr>
            <w:tcW w:w="3703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но не реже 1 раза в месяц</w:t>
            </w:r>
          </w:p>
        </w:tc>
      </w:tr>
      <w:tr w:rsidR="000805BC" w:rsidRPr="00BE2371" w:rsidTr="00EF6C88">
        <w:trPr>
          <w:trHeight w:val="150"/>
        </w:trPr>
        <w:tc>
          <w:tcPr>
            <w:tcW w:w="4962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Распространение визиток, афиш, плакатов в учебных заведениях города, общественных местах</w:t>
            </w:r>
          </w:p>
        </w:tc>
        <w:tc>
          <w:tcPr>
            <w:tcW w:w="6237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Информация об учреждении, клубах, видах деятельности, мероприятиях, конкурсах.</w:t>
            </w:r>
          </w:p>
        </w:tc>
        <w:tc>
          <w:tcPr>
            <w:tcW w:w="3703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0805BC" w:rsidRPr="00BE2371" w:rsidTr="00EF6C88">
        <w:trPr>
          <w:trHeight w:val="150"/>
        </w:trPr>
        <w:tc>
          <w:tcPr>
            <w:tcW w:w="4962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 информационном стенде учреждения</w:t>
            </w:r>
          </w:p>
        </w:tc>
        <w:tc>
          <w:tcPr>
            <w:tcW w:w="6237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Режим работы, справочные телефоны, должности, Ф.И.О. специалистов, перечень услуг</w:t>
            </w:r>
          </w:p>
        </w:tc>
        <w:tc>
          <w:tcPr>
            <w:tcW w:w="3703" w:type="dxa"/>
          </w:tcPr>
          <w:p w:rsidR="000805BC" w:rsidRPr="00BE2371" w:rsidRDefault="000805BC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0805BC" w:rsidRPr="00BE2371" w:rsidRDefault="000805BC" w:rsidP="0055699E">
      <w:pPr>
        <w:autoSpaceDE w:val="0"/>
        <w:autoSpaceDN w:val="0"/>
        <w:adjustRightInd w:val="0"/>
        <w:rPr>
          <w:b/>
        </w:rPr>
      </w:pPr>
    </w:p>
    <w:p w:rsidR="00DF5E4E" w:rsidRDefault="00DF5E4E" w:rsidP="0055699E">
      <w:pPr>
        <w:keepNext/>
        <w:suppressAutoHyphens/>
        <w:jc w:val="center"/>
        <w:outlineLvl w:val="3"/>
        <w:rPr>
          <w:b/>
          <w:color w:val="000000"/>
          <w:shd w:val="clear" w:color="auto" w:fill="FFFFFF"/>
        </w:rPr>
      </w:pPr>
    </w:p>
    <w:p w:rsidR="00F02FD6" w:rsidRPr="00BE2371" w:rsidRDefault="00F02FD6" w:rsidP="00F02FD6">
      <w:pPr>
        <w:autoSpaceDE w:val="0"/>
        <w:autoSpaceDN w:val="0"/>
        <w:adjustRightInd w:val="0"/>
        <w:jc w:val="center"/>
        <w:rPr>
          <w:b/>
        </w:rPr>
      </w:pPr>
      <w:r w:rsidRPr="00BE2371">
        <w:rPr>
          <w:b/>
        </w:rPr>
        <w:t xml:space="preserve">Раздел </w:t>
      </w:r>
      <w:r>
        <w:rPr>
          <w:b/>
        </w:rPr>
        <w:t>2</w:t>
      </w:r>
      <w:r w:rsidRPr="00BE2371">
        <w:rPr>
          <w:b/>
        </w:rPr>
        <w:t>.</w:t>
      </w:r>
    </w:p>
    <w:p w:rsidR="00F02FD6" w:rsidRPr="00BE2371" w:rsidRDefault="00F02FD6" w:rsidP="00F02FD6">
      <w:pPr>
        <w:autoSpaceDE w:val="0"/>
        <w:autoSpaceDN w:val="0"/>
        <w:adjustRightInd w:val="0"/>
        <w:jc w:val="center"/>
      </w:pPr>
    </w:p>
    <w:tbl>
      <w:tblPr>
        <w:tblpPr w:leftFromText="180" w:rightFromText="180" w:vertAnchor="text" w:horzAnchor="page" w:tblpX="14913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7"/>
      </w:tblGrid>
      <w:tr w:rsidR="00F02FD6" w:rsidRPr="00BE2371" w:rsidTr="00EB4533">
        <w:trPr>
          <w:trHeight w:val="1000"/>
        </w:trPr>
        <w:tc>
          <w:tcPr>
            <w:tcW w:w="1297" w:type="dxa"/>
          </w:tcPr>
          <w:p w:rsidR="00F02FD6" w:rsidRPr="00A22B41" w:rsidRDefault="00A22B41" w:rsidP="00EB4533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2B41">
              <w:rPr>
                <w:rFonts w:ascii="Times New Roman" w:hAnsi="Times New Roman"/>
                <w:sz w:val="24"/>
                <w:szCs w:val="24"/>
              </w:rPr>
              <w:t>804200О.99.0.ББ52АЗ20000</w:t>
            </w:r>
          </w:p>
        </w:tc>
      </w:tr>
    </w:tbl>
    <w:p w:rsidR="00F02FD6" w:rsidRPr="00BE2371" w:rsidRDefault="00F02FD6" w:rsidP="00F02FD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371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услуги: </w:t>
      </w:r>
      <w:r w:rsidR="003B5F36">
        <w:rPr>
          <w:rFonts w:ascii="Times New Roman" w:hAnsi="Times New Roman" w:cs="Times New Roman"/>
          <w:b/>
          <w:sz w:val="24"/>
          <w:szCs w:val="24"/>
        </w:rPr>
        <w:t>Реализация дополнительных общеразвивающих программ</w:t>
      </w:r>
    </w:p>
    <w:p w:rsidR="00F02FD6" w:rsidRPr="00BE2371" w:rsidRDefault="00F02FD6" w:rsidP="00F02FD6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                                                                             </w:t>
      </w:r>
      <w:r w:rsidRPr="00BE2371">
        <w:t xml:space="preserve">Уникальный номер </w:t>
      </w:r>
    </w:p>
    <w:p w:rsidR="00F02FD6" w:rsidRDefault="00F02FD6" w:rsidP="00F02FD6">
      <w:pPr>
        <w:autoSpaceDE w:val="0"/>
        <w:autoSpaceDN w:val="0"/>
        <w:adjustRightInd w:val="0"/>
      </w:pPr>
      <w:r w:rsidRPr="00BE2371">
        <w:t xml:space="preserve">                                                                                                                                                                              </w:t>
      </w:r>
      <w:r>
        <w:t xml:space="preserve">         по базовому </w:t>
      </w:r>
    </w:p>
    <w:p w:rsidR="00F02FD6" w:rsidRPr="00BE2371" w:rsidRDefault="00F02FD6" w:rsidP="00F02FD6">
      <w:pPr>
        <w:autoSpaceDE w:val="0"/>
        <w:autoSpaceDN w:val="0"/>
        <w:adjustRightInd w:val="0"/>
        <w:ind w:left="9912" w:firstLine="708"/>
      </w:pPr>
      <w:r>
        <w:t xml:space="preserve">     (отраслевому перечню)</w:t>
      </w:r>
      <w:r w:rsidRPr="00BE2371">
        <w:t xml:space="preserve">                                                                     </w:t>
      </w:r>
      <w:r>
        <w:t xml:space="preserve">                          </w:t>
      </w:r>
    </w:p>
    <w:p w:rsidR="00F02FD6" w:rsidRPr="003B5F36" w:rsidRDefault="00F02FD6" w:rsidP="00F02FD6">
      <w:pPr>
        <w:autoSpaceDE w:val="0"/>
        <w:autoSpaceDN w:val="0"/>
        <w:adjustRightInd w:val="0"/>
        <w:jc w:val="both"/>
        <w:rPr>
          <w:b/>
          <w:u w:val="single"/>
        </w:rPr>
      </w:pPr>
      <w:r w:rsidRPr="00BE2371">
        <w:t xml:space="preserve">2. Категории потребителей муниципальной услуги: </w:t>
      </w:r>
      <w:r w:rsidR="003B5F36" w:rsidRPr="003B5F36">
        <w:rPr>
          <w:b/>
          <w:u w:val="single"/>
        </w:rPr>
        <w:t>дети за исключением детей с ограниченными возможностями здоровья (ОВЗ) и детей-инвалидов</w:t>
      </w: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 xml:space="preserve">3. Показатели, характеризующие качество и (или) объём (содержание) муниципальной услуги: </w:t>
      </w: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>3.1. Показатели, характеризующие качество муниципальной услуги:</w:t>
      </w:r>
    </w:p>
    <w:tbl>
      <w:tblPr>
        <w:tblW w:w="14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57"/>
        <w:gridCol w:w="1081"/>
        <w:gridCol w:w="1276"/>
        <w:gridCol w:w="1788"/>
        <w:gridCol w:w="1755"/>
        <w:gridCol w:w="567"/>
        <w:gridCol w:w="2127"/>
        <w:gridCol w:w="1080"/>
        <w:gridCol w:w="567"/>
        <w:gridCol w:w="1188"/>
        <w:gridCol w:w="1275"/>
        <w:gridCol w:w="1114"/>
      </w:tblGrid>
      <w:tr w:rsidR="00F02FD6" w:rsidRPr="00BE2371" w:rsidTr="00FF3B35">
        <w:trPr>
          <w:cantSplit/>
          <w:trHeight w:val="894"/>
          <w:jc w:val="center"/>
        </w:trPr>
        <w:tc>
          <w:tcPr>
            <w:tcW w:w="1057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4145" w:type="dxa"/>
            <w:gridSpan w:val="3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22" w:type="dxa"/>
            <w:gridSpan w:val="2"/>
            <w:vMerge w:val="restart"/>
          </w:tcPr>
          <w:p w:rsidR="00F02FD6" w:rsidRPr="00BE2371" w:rsidRDefault="00A22B41" w:rsidP="00397AC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</w:t>
            </w:r>
            <w:r w:rsidR="00397AC1">
              <w:rPr>
                <w:rFonts w:ascii="Times New Roman" w:hAnsi="Times New Roman" w:cs="Times New Roman"/>
                <w:sz w:val="24"/>
                <w:szCs w:val="24"/>
              </w:rPr>
              <w:t>я (формы)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оказания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3774" w:type="dxa"/>
            <w:gridSpan w:val="3"/>
          </w:tcPr>
          <w:p w:rsidR="00F02FD6" w:rsidRPr="00A22B4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B41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577" w:type="dxa"/>
            <w:gridSpan w:val="3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F02FD6" w:rsidRPr="00BE2371" w:rsidTr="00FF3B35">
        <w:trPr>
          <w:cantSplit/>
          <w:trHeight w:val="477"/>
          <w:jc w:val="center"/>
        </w:trPr>
        <w:tc>
          <w:tcPr>
            <w:tcW w:w="1057" w:type="dxa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5" w:type="dxa"/>
            <w:gridSpan w:val="3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gridSpan w:val="2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 показателя</w:t>
            </w:r>
          </w:p>
        </w:tc>
        <w:tc>
          <w:tcPr>
            <w:tcW w:w="1647" w:type="dxa"/>
            <w:gridSpan w:val="2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Единица  измерения по ОКЕИ</w:t>
            </w:r>
          </w:p>
        </w:tc>
        <w:tc>
          <w:tcPr>
            <w:tcW w:w="3577" w:type="dxa"/>
            <w:gridSpan w:val="3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FD6" w:rsidRPr="00BE2371" w:rsidTr="00FF3B35">
        <w:trPr>
          <w:cantSplit/>
          <w:trHeight w:val="276"/>
          <w:jc w:val="center"/>
        </w:trPr>
        <w:tc>
          <w:tcPr>
            <w:tcW w:w="1057" w:type="dxa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5" w:type="dxa"/>
            <w:gridSpan w:val="3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gridSpan w:val="2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67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1188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 w:rsidR="00A22B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275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 w:rsidR="00A22B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14" w:type="dxa"/>
            <w:vMerge w:val="restart"/>
          </w:tcPr>
          <w:p w:rsidR="00F02FD6" w:rsidRPr="00BE2371" w:rsidRDefault="00F02FD6" w:rsidP="00A22B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 w:rsidR="00A22B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(2-й год планового периода)</w:t>
            </w:r>
          </w:p>
        </w:tc>
      </w:tr>
      <w:tr w:rsidR="00F02FD6" w:rsidRPr="00BE2371" w:rsidTr="00FF3B35">
        <w:trPr>
          <w:cantSplit/>
          <w:trHeight w:val="695"/>
          <w:jc w:val="center"/>
        </w:trPr>
        <w:tc>
          <w:tcPr>
            <w:tcW w:w="1057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</w:tcPr>
          <w:p w:rsidR="00F02FD6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F02FD6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8" w:type="dxa"/>
          </w:tcPr>
          <w:p w:rsidR="00F02FD6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Направленность образовательной программы</w:t>
            </w:r>
          </w:p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5" w:type="dxa"/>
          </w:tcPr>
          <w:p w:rsidR="00F02FD6" w:rsidRPr="00A22B41" w:rsidRDefault="00A22B41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B41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формы реализации образовательных программ </w:t>
            </w:r>
          </w:p>
        </w:tc>
        <w:tc>
          <w:tcPr>
            <w:tcW w:w="567" w:type="dxa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371">
              <w:rPr>
                <w:rFonts w:ascii="Times New Roman" w:hAnsi="Times New Roman" w:cs="Times New Roman"/>
                <w:sz w:val="18"/>
                <w:szCs w:val="18"/>
              </w:rPr>
              <w:t>Наименование  показателя</w:t>
            </w:r>
          </w:p>
        </w:tc>
        <w:tc>
          <w:tcPr>
            <w:tcW w:w="2127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FD6" w:rsidRPr="00BE2371" w:rsidTr="00FF3B35">
        <w:trPr>
          <w:cantSplit/>
          <w:trHeight w:val="377"/>
          <w:jc w:val="center"/>
        </w:trPr>
        <w:tc>
          <w:tcPr>
            <w:tcW w:w="1057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5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8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4" w:type="dxa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1465E" w:rsidRPr="00BE2371" w:rsidTr="00FF3B35">
        <w:trPr>
          <w:cantSplit/>
          <w:trHeight w:val="240"/>
          <w:jc w:val="center"/>
        </w:trPr>
        <w:tc>
          <w:tcPr>
            <w:tcW w:w="1057" w:type="dxa"/>
          </w:tcPr>
          <w:p w:rsidR="00B1465E" w:rsidRPr="007B57F7" w:rsidRDefault="00B1465E" w:rsidP="00B1465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B57F7">
              <w:rPr>
                <w:rFonts w:ascii="Times New Roman" w:hAnsi="Times New Roman" w:cs="Times New Roman"/>
                <w:sz w:val="24"/>
                <w:szCs w:val="24"/>
              </w:rPr>
              <w:t>42Г42002800300301001100</w:t>
            </w:r>
          </w:p>
        </w:tc>
        <w:tc>
          <w:tcPr>
            <w:tcW w:w="1081" w:type="dxa"/>
          </w:tcPr>
          <w:p w:rsidR="00B1465E" w:rsidRPr="00D92078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1276" w:type="dxa"/>
          </w:tcPr>
          <w:p w:rsidR="00B1465E" w:rsidRPr="00BE2371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788" w:type="dxa"/>
          </w:tcPr>
          <w:p w:rsidR="00B1465E" w:rsidRPr="00BE2371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</w:t>
            </w:r>
          </w:p>
        </w:tc>
        <w:tc>
          <w:tcPr>
            <w:tcW w:w="1755" w:type="dxa"/>
          </w:tcPr>
          <w:p w:rsidR="00B1465E" w:rsidRPr="00BE2371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567" w:type="dxa"/>
          </w:tcPr>
          <w:p w:rsidR="00B1465E" w:rsidRPr="00BE2371" w:rsidRDefault="00B1465E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shd w:val="clear" w:color="auto" w:fill="FFFFFF"/>
          </w:tcPr>
          <w:p w:rsidR="00B1465E" w:rsidRPr="00BE2371" w:rsidRDefault="00A87C1B" w:rsidP="00B1465E">
            <w:pPr>
              <w:jc w:val="center"/>
            </w:pPr>
            <w:r>
              <w:t>-</w:t>
            </w:r>
          </w:p>
        </w:tc>
        <w:tc>
          <w:tcPr>
            <w:tcW w:w="1080" w:type="dxa"/>
            <w:shd w:val="clear" w:color="auto" w:fill="FFFFFF"/>
          </w:tcPr>
          <w:p w:rsidR="00B1465E" w:rsidRPr="00FF3B35" w:rsidRDefault="00A87C1B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B1465E" w:rsidRPr="00BE2371" w:rsidRDefault="00A87C1B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8" w:type="dxa"/>
            <w:shd w:val="clear" w:color="auto" w:fill="FFFFFF"/>
          </w:tcPr>
          <w:p w:rsidR="00B1465E" w:rsidRPr="00BE2371" w:rsidRDefault="00A87C1B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B1465E" w:rsidRPr="00BE2371" w:rsidRDefault="00A87C1B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B1465E" w:rsidRPr="00BE2371" w:rsidRDefault="00A87C1B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02FD6" w:rsidRPr="00BE2371" w:rsidRDefault="001F29D0" w:rsidP="00F02FD6">
      <w:pPr>
        <w:keepNext/>
        <w:suppressAutoHyphens/>
        <w:spacing w:before="240" w:after="60"/>
        <w:outlineLvl w:val="3"/>
        <w:rPr>
          <w:bCs/>
          <w:color w:val="000000"/>
          <w:shd w:val="clear" w:color="auto" w:fill="FFFFFF"/>
        </w:rPr>
      </w:pPr>
      <w:r w:rsidRPr="001F29D0">
        <w:rPr>
          <w:noProof/>
        </w:rPr>
        <w:pict>
          <v:shape id="_x0000_s1057" type="#_x0000_t202" style="position:absolute;margin-left:241.8pt;margin-top:29.4pt;width:56.45pt;height:23.1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">
            <v:textbox style="mso-next-textbox:#_x0000_s1057">
              <w:txbxContent>
                <w:p w:rsidR="00221B27" w:rsidRPr="00E10A7B" w:rsidRDefault="00221B27" w:rsidP="00F02FD6">
                  <w:r>
                    <w:t>5</w:t>
                  </w:r>
                </w:p>
              </w:txbxContent>
            </v:textbox>
          </v:shape>
        </w:pict>
      </w:r>
      <w:r w:rsidR="00F02FD6" w:rsidRPr="00BE2371">
        <w:rPr>
          <w:bCs/>
          <w:color w:val="000000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="00F02FD6" w:rsidRPr="00BE2371">
        <w:rPr>
          <w:color w:val="000000"/>
          <w:kern w:val="2"/>
        </w:rPr>
        <w:t>муниципальной</w:t>
      </w:r>
      <w:r w:rsidR="00F02FD6" w:rsidRPr="00BE2371">
        <w:rPr>
          <w:bCs/>
          <w:color w:val="000000"/>
          <w:shd w:val="clear" w:color="auto" w:fill="FFFFFF"/>
        </w:rPr>
        <w:t xml:space="preserve"> услуги, в пределах которых </w:t>
      </w:r>
      <w:r w:rsidR="00F02FD6" w:rsidRPr="00BE2371">
        <w:rPr>
          <w:color w:val="000000"/>
          <w:kern w:val="2"/>
        </w:rPr>
        <w:t>муниципальное</w:t>
      </w:r>
      <w:r w:rsidR="00F02FD6" w:rsidRPr="00BE2371">
        <w:rPr>
          <w:bCs/>
          <w:color w:val="000000"/>
          <w:shd w:val="clear" w:color="auto" w:fill="FFFFFF"/>
        </w:rPr>
        <w:t xml:space="preserve"> задание считается выполненным (процентов)</w:t>
      </w:r>
    </w:p>
    <w:p w:rsidR="00F02FD6" w:rsidRPr="00BE2371" w:rsidRDefault="00F02FD6" w:rsidP="00F02FD6">
      <w:pPr>
        <w:autoSpaceDE w:val="0"/>
        <w:autoSpaceDN w:val="0"/>
        <w:adjustRightInd w:val="0"/>
        <w:ind w:firstLine="709"/>
        <w:jc w:val="both"/>
      </w:pPr>
    </w:p>
    <w:p w:rsidR="00F02FD6" w:rsidRPr="00BE2371" w:rsidRDefault="00F02FD6" w:rsidP="00F02FD6">
      <w:pPr>
        <w:autoSpaceDE w:val="0"/>
        <w:autoSpaceDN w:val="0"/>
        <w:adjustRightInd w:val="0"/>
        <w:jc w:val="both"/>
      </w:pPr>
    </w:p>
    <w:p w:rsidR="00F02FD6" w:rsidRDefault="00F02FD6" w:rsidP="00F02FD6">
      <w:pPr>
        <w:autoSpaceDE w:val="0"/>
        <w:autoSpaceDN w:val="0"/>
        <w:adjustRightInd w:val="0"/>
        <w:jc w:val="both"/>
      </w:pPr>
    </w:p>
    <w:p w:rsidR="00A12B7C" w:rsidRDefault="00A12B7C" w:rsidP="00F02FD6">
      <w:pPr>
        <w:autoSpaceDE w:val="0"/>
        <w:autoSpaceDN w:val="0"/>
        <w:adjustRightInd w:val="0"/>
        <w:jc w:val="both"/>
      </w:pP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>3.2. Показатели, характеризующие объём (содержание) муниципальной услуги:</w:t>
      </w:r>
    </w:p>
    <w:p w:rsidR="00F02FD6" w:rsidRPr="00BE2371" w:rsidRDefault="00F02FD6" w:rsidP="00F02FD6">
      <w:pPr>
        <w:autoSpaceDE w:val="0"/>
        <w:autoSpaceDN w:val="0"/>
        <w:adjustRightInd w:val="0"/>
        <w:jc w:val="both"/>
      </w:pPr>
    </w:p>
    <w:tbl>
      <w:tblPr>
        <w:tblW w:w="14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98"/>
        <w:gridCol w:w="1276"/>
        <w:gridCol w:w="1047"/>
        <w:gridCol w:w="1221"/>
        <w:gridCol w:w="908"/>
        <w:gridCol w:w="740"/>
        <w:gridCol w:w="1417"/>
        <w:gridCol w:w="827"/>
        <w:gridCol w:w="7"/>
        <w:gridCol w:w="567"/>
        <w:gridCol w:w="920"/>
        <w:gridCol w:w="993"/>
        <w:gridCol w:w="992"/>
        <w:gridCol w:w="1134"/>
        <w:gridCol w:w="1134"/>
        <w:gridCol w:w="867"/>
      </w:tblGrid>
      <w:tr w:rsidR="00F02FD6" w:rsidRPr="00BE2371" w:rsidTr="00EB4533">
        <w:trPr>
          <w:cantSplit/>
          <w:trHeight w:val="894"/>
          <w:jc w:val="center"/>
        </w:trPr>
        <w:tc>
          <w:tcPr>
            <w:tcW w:w="898" w:type="dxa"/>
            <w:vMerge w:val="restart"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 услуги</w:t>
            </w:r>
          </w:p>
        </w:tc>
        <w:tc>
          <w:tcPr>
            <w:tcW w:w="1648" w:type="dxa"/>
            <w:gridSpan w:val="2"/>
            <w:vMerge w:val="restart"/>
          </w:tcPr>
          <w:p w:rsidR="00F02FD6" w:rsidRPr="00BE2371" w:rsidRDefault="00C335A7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2818" w:type="dxa"/>
            <w:gridSpan w:val="4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Показатель объёма муниципальной услуги</w:t>
            </w:r>
          </w:p>
        </w:tc>
        <w:tc>
          <w:tcPr>
            <w:tcW w:w="2905" w:type="dxa"/>
            <w:gridSpan w:val="3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объёма муниципальной услуги</w:t>
            </w:r>
          </w:p>
        </w:tc>
        <w:tc>
          <w:tcPr>
            <w:tcW w:w="3135" w:type="dxa"/>
            <w:gridSpan w:val="3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F02FD6" w:rsidRPr="00BE2371" w:rsidTr="00EB4533">
        <w:trPr>
          <w:cantSplit/>
          <w:trHeight w:val="477"/>
          <w:jc w:val="center"/>
        </w:trPr>
        <w:tc>
          <w:tcPr>
            <w:tcW w:w="898" w:type="dxa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vMerge/>
            <w:vAlign w:val="center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 показателя</w:t>
            </w:r>
          </w:p>
        </w:tc>
        <w:tc>
          <w:tcPr>
            <w:tcW w:w="1401" w:type="dxa"/>
            <w:gridSpan w:val="3"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Единица  измерения по ОКЕИ</w:t>
            </w:r>
          </w:p>
        </w:tc>
        <w:tc>
          <w:tcPr>
            <w:tcW w:w="2905" w:type="dxa"/>
            <w:gridSpan w:val="3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gridSpan w:val="3"/>
            <w:vMerge/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078" w:rsidRPr="00BE2371" w:rsidTr="00EB4533">
        <w:trPr>
          <w:cantSplit/>
          <w:trHeight w:val="1654"/>
          <w:jc w:val="center"/>
        </w:trPr>
        <w:tc>
          <w:tcPr>
            <w:tcW w:w="898" w:type="dxa"/>
            <w:vMerge/>
            <w:vAlign w:val="center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7" w:type="dxa"/>
          </w:tcPr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1" w:type="dxa"/>
          </w:tcPr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Направленность образовательной программы</w:t>
            </w:r>
          </w:p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8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B41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740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67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920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993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992" w:type="dxa"/>
          </w:tcPr>
          <w:p w:rsidR="00D92078" w:rsidRPr="00BE2371" w:rsidRDefault="00D92078" w:rsidP="00397AC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(2-й год планового периода)</w:t>
            </w:r>
          </w:p>
        </w:tc>
        <w:tc>
          <w:tcPr>
            <w:tcW w:w="1134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</w:p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67" w:type="dxa"/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(2-й год планового периода)</w:t>
            </w:r>
          </w:p>
        </w:tc>
      </w:tr>
      <w:tr w:rsidR="00F02FD6" w:rsidRPr="00BE2371" w:rsidTr="002355D4">
        <w:trPr>
          <w:cantSplit/>
          <w:trHeight w:val="240"/>
          <w:jc w:val="center"/>
        </w:trPr>
        <w:tc>
          <w:tcPr>
            <w:tcW w:w="898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4" w:type="dxa"/>
            <w:gridSpan w:val="2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:rsidR="00F02FD6" w:rsidRPr="00BE2371" w:rsidRDefault="00F02FD6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92078" w:rsidRPr="00BE2371" w:rsidTr="002355D4">
        <w:trPr>
          <w:cantSplit/>
          <w:trHeight w:val="1958"/>
          <w:jc w:val="center"/>
        </w:trPr>
        <w:tc>
          <w:tcPr>
            <w:tcW w:w="898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B57F7">
              <w:rPr>
                <w:rFonts w:ascii="Times New Roman" w:hAnsi="Times New Roman" w:cs="Times New Roman"/>
                <w:sz w:val="24"/>
                <w:szCs w:val="24"/>
              </w:rPr>
              <w:t>42Г42002800300301001100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92078" w:rsidRPr="00D92078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D92078" w:rsidRPr="00BE2371" w:rsidRDefault="00D92078" w:rsidP="00B1465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</w:t>
            </w: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 w:rsidRPr="00BE2371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92078" w:rsidRPr="00BE2371" w:rsidRDefault="00D92078" w:rsidP="00C335A7">
            <w:pPr>
              <w:pStyle w:val="ae"/>
            </w:pPr>
            <w:r>
              <w:t xml:space="preserve">Количествочеловеко-часов 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 w:rsidRPr="00BE2371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о-час</w:t>
            </w:r>
          </w:p>
        </w:tc>
        <w:tc>
          <w:tcPr>
            <w:tcW w:w="574" w:type="dxa"/>
            <w:gridSpan w:val="2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</w:t>
            </w: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D92078" w:rsidRPr="00BE2371" w:rsidRDefault="00A436CB" w:rsidP="00EB4533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826 848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2078" w:rsidRPr="00BE2371" w:rsidRDefault="00A436CB" w:rsidP="00EB4533">
            <w:pPr>
              <w:pStyle w:val="ac"/>
              <w:ind w:right="-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826 850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2078" w:rsidRPr="00BE2371" w:rsidRDefault="00A436CB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826 850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pPr>
              <w:jc w:val="center"/>
            </w:pPr>
            <w:r w:rsidRPr="00BE2371">
              <w:t xml:space="preserve">бесплатно </w:t>
            </w: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:rsidR="00D92078" w:rsidRPr="00BE2371" w:rsidRDefault="00D92078" w:rsidP="00EB4533">
            <w:r w:rsidRPr="00BE2371">
              <w:t xml:space="preserve">бесплатно </w:t>
            </w:r>
          </w:p>
        </w:tc>
      </w:tr>
    </w:tbl>
    <w:p w:rsidR="00F02FD6" w:rsidRPr="00BE2371" w:rsidRDefault="001F29D0" w:rsidP="00F02FD6">
      <w:pPr>
        <w:keepNext/>
        <w:suppressAutoHyphens/>
        <w:spacing w:before="240" w:after="60"/>
        <w:outlineLvl w:val="3"/>
        <w:rPr>
          <w:bCs/>
          <w:color w:val="000000"/>
          <w:shd w:val="clear" w:color="auto" w:fill="FFFFFF"/>
        </w:rPr>
      </w:pPr>
      <w:r w:rsidRPr="001F29D0">
        <w:rPr>
          <w:noProof/>
        </w:rPr>
        <w:pict>
          <v:shape id="_x0000_s1058" type="#_x0000_t202" style="position:absolute;margin-left:241.8pt;margin-top:27.85pt;width:51.15pt;height:24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">
            <v:textbox style="mso-next-textbox:#_x0000_s1058">
              <w:txbxContent>
                <w:p w:rsidR="00221B27" w:rsidRPr="00E10A7B" w:rsidRDefault="00221B27" w:rsidP="00F02FD6">
                  <w:r>
                    <w:t>5</w:t>
                  </w:r>
                </w:p>
              </w:txbxContent>
            </v:textbox>
          </v:shape>
        </w:pict>
      </w:r>
      <w:r w:rsidR="00F02FD6" w:rsidRPr="00BE2371">
        <w:rPr>
          <w:bCs/>
          <w:color w:val="000000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="00F02FD6" w:rsidRPr="00BE2371">
        <w:rPr>
          <w:color w:val="000000"/>
          <w:kern w:val="2"/>
        </w:rPr>
        <w:t>муниципальной</w:t>
      </w:r>
      <w:r w:rsidR="00F02FD6" w:rsidRPr="00BE2371">
        <w:rPr>
          <w:bCs/>
          <w:color w:val="000000"/>
          <w:shd w:val="clear" w:color="auto" w:fill="FFFFFF"/>
        </w:rPr>
        <w:t xml:space="preserve"> услуги, в пределах которых </w:t>
      </w:r>
      <w:r w:rsidR="00F02FD6" w:rsidRPr="00BE2371">
        <w:rPr>
          <w:color w:val="000000"/>
          <w:kern w:val="2"/>
        </w:rPr>
        <w:t>муниципальное</w:t>
      </w:r>
      <w:r w:rsidR="00F02FD6" w:rsidRPr="00BE2371">
        <w:rPr>
          <w:bCs/>
          <w:color w:val="000000"/>
          <w:shd w:val="clear" w:color="auto" w:fill="FFFFFF"/>
        </w:rPr>
        <w:t xml:space="preserve"> задание считается выполненным (процентов)</w:t>
      </w:r>
    </w:p>
    <w:p w:rsidR="00F02FD6" w:rsidRDefault="00F02FD6" w:rsidP="00F02FD6">
      <w:pPr>
        <w:autoSpaceDE w:val="0"/>
        <w:autoSpaceDN w:val="0"/>
        <w:adjustRightInd w:val="0"/>
        <w:jc w:val="both"/>
      </w:pPr>
    </w:p>
    <w:p w:rsidR="002355D4" w:rsidRDefault="002355D4" w:rsidP="00F02FD6">
      <w:pPr>
        <w:autoSpaceDE w:val="0"/>
        <w:autoSpaceDN w:val="0"/>
        <w:adjustRightInd w:val="0"/>
        <w:jc w:val="both"/>
      </w:pPr>
    </w:p>
    <w:p w:rsidR="002355D4" w:rsidRPr="00BE2371" w:rsidRDefault="002355D4" w:rsidP="00F02FD6">
      <w:pPr>
        <w:autoSpaceDE w:val="0"/>
        <w:autoSpaceDN w:val="0"/>
        <w:adjustRightInd w:val="0"/>
        <w:jc w:val="both"/>
      </w:pPr>
    </w:p>
    <w:p w:rsidR="00B32C23" w:rsidRDefault="00B32C23" w:rsidP="00F02FD6">
      <w:pPr>
        <w:keepNext/>
        <w:suppressAutoHyphens/>
        <w:spacing w:line="235" w:lineRule="auto"/>
        <w:outlineLvl w:val="3"/>
        <w:rPr>
          <w:bCs/>
          <w:color w:val="000000"/>
          <w:shd w:val="clear" w:color="auto" w:fill="FFFFFF"/>
        </w:rPr>
      </w:pPr>
    </w:p>
    <w:p w:rsidR="00F02FD6" w:rsidRPr="00BE2371" w:rsidRDefault="00F02FD6" w:rsidP="00F02FD6">
      <w:pPr>
        <w:keepNext/>
        <w:suppressAutoHyphens/>
        <w:spacing w:line="235" w:lineRule="auto"/>
        <w:outlineLvl w:val="3"/>
        <w:rPr>
          <w:bCs/>
          <w:color w:val="000000"/>
          <w:shd w:val="clear" w:color="auto" w:fill="FFFFFF"/>
        </w:rPr>
      </w:pPr>
      <w:r w:rsidRPr="00BE2371">
        <w:rPr>
          <w:bCs/>
          <w:color w:val="00000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29"/>
        <w:gridCol w:w="3084"/>
        <w:gridCol w:w="982"/>
        <w:gridCol w:w="1371"/>
        <w:gridCol w:w="7321"/>
      </w:tblGrid>
      <w:tr w:rsidR="00F02FD6" w:rsidRPr="00BE2371" w:rsidTr="00EB4533">
        <w:trPr>
          <w:trHeight w:hRule="exact" w:val="371"/>
        </w:trPr>
        <w:tc>
          <w:tcPr>
            <w:tcW w:w="14580" w:type="dxa"/>
            <w:gridSpan w:val="5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F02FD6" w:rsidRPr="00BE2371" w:rsidTr="00EB4533">
        <w:trPr>
          <w:trHeight w:hRule="exact" w:val="371"/>
        </w:trPr>
        <w:tc>
          <w:tcPr>
            <w:tcW w:w="1914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Вид 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Принявший  орган</w:t>
            </w:r>
          </w:p>
        </w:tc>
        <w:tc>
          <w:tcPr>
            <w:tcW w:w="975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Дата 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Номер </w:t>
            </w:r>
          </w:p>
        </w:tc>
        <w:tc>
          <w:tcPr>
            <w:tcW w:w="7268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Наименование </w:t>
            </w:r>
          </w:p>
        </w:tc>
      </w:tr>
      <w:tr w:rsidR="00F02FD6" w:rsidRPr="00BE2371" w:rsidTr="00EB4533">
        <w:trPr>
          <w:trHeight w:hRule="exact" w:val="297"/>
        </w:trPr>
        <w:tc>
          <w:tcPr>
            <w:tcW w:w="1914" w:type="dxa"/>
            <w:shd w:val="clear" w:color="auto" w:fill="FFFFFF"/>
            <w:vAlign w:val="bottom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</w:t>
            </w:r>
          </w:p>
        </w:tc>
        <w:tc>
          <w:tcPr>
            <w:tcW w:w="3062" w:type="dxa"/>
            <w:shd w:val="clear" w:color="auto" w:fill="FFFFFF"/>
            <w:vAlign w:val="bottom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2</w:t>
            </w:r>
          </w:p>
        </w:tc>
        <w:tc>
          <w:tcPr>
            <w:tcW w:w="975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3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4</w:t>
            </w:r>
          </w:p>
        </w:tc>
        <w:tc>
          <w:tcPr>
            <w:tcW w:w="7268" w:type="dxa"/>
            <w:shd w:val="clear" w:color="auto" w:fill="FFFFFF"/>
            <w:vAlign w:val="center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5</w:t>
            </w:r>
          </w:p>
        </w:tc>
      </w:tr>
      <w:tr w:rsidR="00F02FD6" w:rsidRPr="00BE2371" w:rsidTr="00EB4533">
        <w:trPr>
          <w:trHeight w:hRule="exact" w:val="183"/>
        </w:trPr>
        <w:tc>
          <w:tcPr>
            <w:tcW w:w="1914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</w:pPr>
          </w:p>
        </w:tc>
        <w:tc>
          <w:tcPr>
            <w:tcW w:w="3062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</w:pPr>
          </w:p>
        </w:tc>
        <w:tc>
          <w:tcPr>
            <w:tcW w:w="975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</w:pPr>
          </w:p>
        </w:tc>
        <w:tc>
          <w:tcPr>
            <w:tcW w:w="1361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</w:pPr>
          </w:p>
        </w:tc>
        <w:tc>
          <w:tcPr>
            <w:tcW w:w="7268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  <w:ind w:firstLine="5"/>
            </w:pPr>
          </w:p>
        </w:tc>
      </w:tr>
      <w:tr w:rsidR="00F02FD6" w:rsidRPr="00BE2371" w:rsidTr="00EB4533">
        <w:trPr>
          <w:trHeight w:hRule="exact" w:val="183"/>
        </w:trPr>
        <w:tc>
          <w:tcPr>
            <w:tcW w:w="1914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</w:pPr>
          </w:p>
        </w:tc>
        <w:tc>
          <w:tcPr>
            <w:tcW w:w="3062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</w:pPr>
          </w:p>
        </w:tc>
        <w:tc>
          <w:tcPr>
            <w:tcW w:w="975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</w:pPr>
          </w:p>
        </w:tc>
        <w:tc>
          <w:tcPr>
            <w:tcW w:w="1361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</w:pPr>
          </w:p>
        </w:tc>
        <w:tc>
          <w:tcPr>
            <w:tcW w:w="7268" w:type="dxa"/>
            <w:shd w:val="clear" w:color="auto" w:fill="FFFFFF"/>
          </w:tcPr>
          <w:p w:rsidR="00F02FD6" w:rsidRPr="00BE2371" w:rsidRDefault="00F02FD6" w:rsidP="00EB4533">
            <w:pPr>
              <w:widowControl w:val="0"/>
              <w:suppressAutoHyphens/>
              <w:spacing w:line="235" w:lineRule="auto"/>
            </w:pPr>
          </w:p>
        </w:tc>
      </w:tr>
    </w:tbl>
    <w:p w:rsidR="00F02FD6" w:rsidRPr="00BE2371" w:rsidRDefault="00F02FD6" w:rsidP="00F02FD6">
      <w:pPr>
        <w:autoSpaceDE w:val="0"/>
        <w:autoSpaceDN w:val="0"/>
        <w:adjustRightInd w:val="0"/>
        <w:jc w:val="both"/>
      </w:pP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>5. Порядок оказания муниципальной услуги</w:t>
      </w: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 xml:space="preserve">5.1. Нормативные правовые акты, регулирующие порядок оказания муниципальной услуги: </w:t>
      </w: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>Устав МБУ «Молодежный центр города Горно-Алтайска»;</w:t>
      </w:r>
    </w:p>
    <w:p w:rsidR="00F02FD6" w:rsidRPr="00BE2371" w:rsidRDefault="00F02FD6" w:rsidP="00F02FD6">
      <w:pPr>
        <w:spacing w:line="360" w:lineRule="atLeast"/>
        <w:rPr>
          <w:color w:val="000000"/>
        </w:rPr>
      </w:pPr>
      <w:r w:rsidRPr="00BE2371">
        <w:rPr>
          <w:color w:val="000000"/>
        </w:rPr>
        <w:lastRenderedPageBreak/>
        <w:t>Федеральный закон от 29.12.2012 273-ФЗ «Об образовании в Российской Федерации».</w:t>
      </w:r>
    </w:p>
    <w:p w:rsidR="00F02FD6" w:rsidRPr="00BE2371" w:rsidRDefault="00F02FD6" w:rsidP="00F02FD6">
      <w:pPr>
        <w:spacing w:line="360" w:lineRule="atLeast"/>
        <w:rPr>
          <w:color w:val="000000"/>
        </w:rPr>
      </w:pPr>
      <w:r w:rsidRPr="00BE2371">
        <w:rPr>
          <w:color w:val="000000"/>
        </w:rPr>
        <w:t>Федеральный закон от 28.06.1995 98-ФЗ «О государственной поддержке молодёжных и детских общественных объединений»</w:t>
      </w:r>
    </w:p>
    <w:p w:rsidR="00F02FD6" w:rsidRPr="00BE2371" w:rsidRDefault="00F02FD6" w:rsidP="00F02FD6">
      <w:pPr>
        <w:spacing w:line="360" w:lineRule="atLeast"/>
        <w:rPr>
          <w:color w:val="000000"/>
        </w:rPr>
      </w:pPr>
      <w:r w:rsidRPr="00BE2371">
        <w:rPr>
          <w:color w:val="000000"/>
        </w:rPr>
        <w:t xml:space="preserve"> Распоряжение от 29.11.2014 2403-р «Основы государственной молодежной политики Российской Федерации на период до 2025 года»</w:t>
      </w:r>
    </w:p>
    <w:p w:rsidR="00F02FD6" w:rsidRPr="00BE2371" w:rsidRDefault="00F02FD6" w:rsidP="00F02FD6">
      <w:pPr>
        <w:spacing w:line="360" w:lineRule="atLeast"/>
        <w:rPr>
          <w:color w:val="000000"/>
        </w:rPr>
      </w:pPr>
      <w:r w:rsidRPr="00BE2371">
        <w:rPr>
          <w:color w:val="000000"/>
        </w:rPr>
        <w:t xml:space="preserve">Федеральный закон от </w:t>
      </w:r>
      <w:r w:rsidRPr="00BE2371">
        <w:t>06.10.2003</w:t>
      </w:r>
      <w:r w:rsidRPr="00BE2371">
        <w:rPr>
          <w:color w:val="000000"/>
        </w:rPr>
        <w:t xml:space="preserve"> 131-ФЗ "Об общих принципах организации местного самоуправления в Российской Федерации"</w:t>
      </w:r>
    </w:p>
    <w:p w:rsidR="00F02FD6" w:rsidRPr="00BE2371" w:rsidRDefault="00F02FD6" w:rsidP="00F02FD6">
      <w:pPr>
        <w:rPr>
          <w:color w:val="000000"/>
        </w:rPr>
      </w:pPr>
      <w:r w:rsidRPr="00BE2371">
        <w:rPr>
          <w:color w:val="000000"/>
        </w:rPr>
        <w:t>Закон Республики Алтай  от 06 июня 2014 года № 18-рз «О государственной молодежной политике в Республике Алтай»</w:t>
      </w:r>
    </w:p>
    <w:p w:rsidR="00F02FD6" w:rsidRDefault="00F02FD6" w:rsidP="00F02FD6">
      <w:r>
        <w:t>Федеральный Закон от 06.10.1999 184-ФЗ «</w:t>
      </w:r>
      <w:r w:rsidRPr="00ED1DB3"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t>»</w:t>
      </w:r>
    </w:p>
    <w:p w:rsidR="00A45740" w:rsidRPr="004D3DE4" w:rsidRDefault="00A45740" w:rsidP="00A45740">
      <w:r>
        <w:t>Приказ Министерства образования  и науки РФ от 29.08.2013 1008 «</w:t>
      </w:r>
      <w:r w:rsidRPr="004D3DE4"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t>»</w:t>
      </w:r>
    </w:p>
    <w:p w:rsidR="00F02FD6" w:rsidRPr="00BE2371" w:rsidRDefault="00F02FD6" w:rsidP="00F02FD6">
      <w:pPr>
        <w:autoSpaceDE w:val="0"/>
        <w:autoSpaceDN w:val="0"/>
        <w:adjustRightInd w:val="0"/>
        <w:jc w:val="both"/>
      </w:pPr>
    </w:p>
    <w:p w:rsidR="00F02FD6" w:rsidRPr="00BE2371" w:rsidRDefault="00F02FD6" w:rsidP="00F02FD6">
      <w:pPr>
        <w:autoSpaceDE w:val="0"/>
        <w:autoSpaceDN w:val="0"/>
        <w:adjustRightInd w:val="0"/>
        <w:jc w:val="both"/>
      </w:pPr>
      <w:r w:rsidRPr="00BE2371">
        <w:t xml:space="preserve">5.2. Порядок информирования потенциальных потребителей муниципальной услуги: </w:t>
      </w:r>
    </w:p>
    <w:tbl>
      <w:tblPr>
        <w:tblW w:w="149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6237"/>
        <w:gridCol w:w="3703"/>
      </w:tblGrid>
      <w:tr w:rsidR="00F02FD6" w:rsidRPr="00BE2371" w:rsidTr="00EB4533">
        <w:tc>
          <w:tcPr>
            <w:tcW w:w="4962" w:type="dxa"/>
          </w:tcPr>
          <w:p w:rsidR="00F02FD6" w:rsidRPr="00BE2371" w:rsidRDefault="00F02FD6" w:rsidP="00EB45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6237" w:type="dxa"/>
          </w:tcPr>
          <w:p w:rsidR="00F02FD6" w:rsidRPr="00BE2371" w:rsidRDefault="00F02FD6" w:rsidP="00EB45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703" w:type="dxa"/>
          </w:tcPr>
          <w:p w:rsidR="00F02FD6" w:rsidRPr="00BE2371" w:rsidRDefault="00F02FD6" w:rsidP="00EB45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02FD6" w:rsidRPr="00BE2371" w:rsidTr="00EB4533">
        <w:tc>
          <w:tcPr>
            <w:tcW w:w="4962" w:type="dxa"/>
          </w:tcPr>
          <w:p w:rsidR="00F02FD6" w:rsidRPr="00BE2371" w:rsidRDefault="00F02FD6" w:rsidP="00EB45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02FD6" w:rsidRPr="00BE2371" w:rsidRDefault="00F02FD6" w:rsidP="00EB45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3" w:type="dxa"/>
          </w:tcPr>
          <w:p w:rsidR="00F02FD6" w:rsidRPr="00BE2371" w:rsidRDefault="00F02FD6" w:rsidP="00EB45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2FD6" w:rsidRPr="00BE2371" w:rsidTr="00EB4533">
        <w:trPr>
          <w:trHeight w:val="150"/>
        </w:trPr>
        <w:tc>
          <w:tcPr>
            <w:tcW w:w="4962" w:type="dxa"/>
          </w:tcPr>
          <w:p w:rsidR="00F02FD6" w:rsidRPr="00BE2371" w:rsidRDefault="00F02FD6" w:rsidP="00EB453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Официальный  сайт  МО «Город Горно-Алтайск»</w:t>
            </w:r>
            <w:r w:rsidRPr="00BE2371">
              <w:rPr>
                <w:rFonts w:ascii="Times New Roman" w:hAnsi="Times New Roman" w:cs="Times New Roman"/>
              </w:rPr>
              <w:t xml:space="preserve"> (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http://www.gornoaltaysk.ru/)</w:t>
            </w:r>
          </w:p>
        </w:tc>
        <w:tc>
          <w:tcPr>
            <w:tcW w:w="6237" w:type="dxa"/>
          </w:tcPr>
          <w:p w:rsidR="00F02FD6" w:rsidRPr="00BE2371" w:rsidRDefault="00F02FD6" w:rsidP="00EB453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Информация  об учреждении, предоставляемых услугах и мероприятиях</w:t>
            </w:r>
          </w:p>
        </w:tc>
        <w:tc>
          <w:tcPr>
            <w:tcW w:w="3703" w:type="dxa"/>
          </w:tcPr>
          <w:p w:rsidR="00F02FD6" w:rsidRPr="00BE2371" w:rsidRDefault="00F02FD6" w:rsidP="00EB453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но не реже 1 раза в месяц</w:t>
            </w:r>
          </w:p>
        </w:tc>
      </w:tr>
      <w:tr w:rsidR="00F02FD6" w:rsidRPr="00BE2371" w:rsidTr="00EB4533">
        <w:trPr>
          <w:trHeight w:val="150"/>
        </w:trPr>
        <w:tc>
          <w:tcPr>
            <w:tcW w:w="4962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молодежный информационный портал  «Молодой Горный»</w:t>
            </w:r>
            <w:r w:rsidRPr="00BE2371">
              <w:rPr>
                <w:rFonts w:ascii="Times New Roman" w:hAnsi="Times New Roman" w:cs="Times New Roman"/>
              </w:rPr>
              <w:t xml:space="preserve"> (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http://www.molodoygorny.</w:t>
            </w:r>
            <w:r w:rsidRPr="00BE23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/)</w:t>
            </w:r>
          </w:p>
        </w:tc>
        <w:tc>
          <w:tcPr>
            <w:tcW w:w="6237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Информация об учреждении, клубах, видах деятельности, мероприятиях, конкурсах.</w:t>
            </w:r>
          </w:p>
        </w:tc>
        <w:tc>
          <w:tcPr>
            <w:tcW w:w="3703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но не реже 1 раза в месяц</w:t>
            </w:r>
          </w:p>
        </w:tc>
      </w:tr>
      <w:tr w:rsidR="00F02FD6" w:rsidRPr="00BE2371" w:rsidTr="00EB4533">
        <w:trPr>
          <w:trHeight w:val="150"/>
        </w:trPr>
        <w:tc>
          <w:tcPr>
            <w:tcW w:w="4962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Распространение визиток, афиш, плакатов в учебных заведениях города, общественных местах</w:t>
            </w:r>
          </w:p>
        </w:tc>
        <w:tc>
          <w:tcPr>
            <w:tcW w:w="6237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Информация об учреждении, клубах, видах деятельности, мероприятиях, конкурсах.</w:t>
            </w:r>
          </w:p>
        </w:tc>
        <w:tc>
          <w:tcPr>
            <w:tcW w:w="3703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F02FD6" w:rsidRPr="00BE2371" w:rsidTr="00EB4533">
        <w:trPr>
          <w:trHeight w:val="150"/>
        </w:trPr>
        <w:tc>
          <w:tcPr>
            <w:tcW w:w="4962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На информационном стенде учреждения</w:t>
            </w:r>
          </w:p>
        </w:tc>
        <w:tc>
          <w:tcPr>
            <w:tcW w:w="6237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Режим работы, справочные телефоны, должности, Ф.И.О. специалистов, перечень услуг</w:t>
            </w:r>
          </w:p>
        </w:tc>
        <w:tc>
          <w:tcPr>
            <w:tcW w:w="3703" w:type="dxa"/>
          </w:tcPr>
          <w:p w:rsidR="00F02FD6" w:rsidRPr="00BE2371" w:rsidRDefault="00F02FD6" w:rsidP="00EB453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022084" w:rsidRDefault="00022084" w:rsidP="0055699E">
      <w:pPr>
        <w:keepNext/>
        <w:suppressAutoHyphens/>
        <w:jc w:val="center"/>
        <w:outlineLvl w:val="3"/>
        <w:rPr>
          <w:b/>
          <w:color w:val="000000"/>
          <w:shd w:val="clear" w:color="auto" w:fill="FFFFFF"/>
        </w:rPr>
      </w:pPr>
    </w:p>
    <w:p w:rsidR="000805BC" w:rsidRPr="00BE2371" w:rsidRDefault="000805BC" w:rsidP="0055699E">
      <w:pPr>
        <w:keepNext/>
        <w:suppressAutoHyphens/>
        <w:jc w:val="center"/>
        <w:outlineLvl w:val="3"/>
        <w:rPr>
          <w:b/>
          <w:color w:val="000000"/>
          <w:shd w:val="clear" w:color="auto" w:fill="FFFFFF"/>
          <w:vertAlign w:val="superscript"/>
        </w:rPr>
      </w:pPr>
      <w:r w:rsidRPr="00BE2371">
        <w:rPr>
          <w:b/>
          <w:color w:val="000000"/>
          <w:shd w:val="clear" w:color="auto" w:fill="FFFFFF"/>
        </w:rPr>
        <w:t xml:space="preserve">Часть 2. Сведения о выполняемых работах </w:t>
      </w:r>
      <w:r w:rsidRPr="00BE2371">
        <w:rPr>
          <w:b/>
          <w:color w:val="000000"/>
          <w:shd w:val="clear" w:color="auto" w:fill="FFFFFF"/>
          <w:vertAlign w:val="superscript"/>
        </w:rPr>
        <w:t>&lt;3&gt;</w:t>
      </w:r>
    </w:p>
    <w:p w:rsidR="000805BC" w:rsidRPr="00BE2371" w:rsidRDefault="000805BC" w:rsidP="00F27BE4">
      <w:pPr>
        <w:keepNext/>
        <w:suppressAutoHyphens/>
        <w:jc w:val="center"/>
        <w:outlineLvl w:val="3"/>
        <w:rPr>
          <w:b/>
          <w:color w:val="000000"/>
          <w:shd w:val="clear" w:color="auto" w:fill="FFFFFF"/>
        </w:rPr>
      </w:pPr>
      <w:r w:rsidRPr="00BE2371">
        <w:rPr>
          <w:b/>
          <w:color w:val="000000"/>
          <w:shd w:val="clear" w:color="auto" w:fill="FFFFFF"/>
        </w:rPr>
        <w:t>Раздел 1</w:t>
      </w:r>
    </w:p>
    <w:p w:rsidR="002013EA" w:rsidRPr="00BE2371" w:rsidRDefault="001F29D0" w:rsidP="002013EA">
      <w:pPr>
        <w:keepNext/>
        <w:suppressAutoHyphens/>
        <w:ind w:right="3620"/>
        <w:jc w:val="center"/>
        <w:outlineLvl w:val="3"/>
        <w:rPr>
          <w:b/>
        </w:rPr>
      </w:pPr>
      <w:r w:rsidRPr="001F29D0">
        <w:rPr>
          <w:noProof/>
        </w:rPr>
        <w:pict>
          <v:shape id="_x0000_s1046" type="#_x0000_t202" style="position:absolute;left:0;text-align:left;margin-left:540.05pt;margin-top:10.4pt;width:188.55pt;height:98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96hAIAABg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" stroked="f">
            <v:textbox style="mso-next-textbox:#_x0000_s1046">
              <w:txbxContent>
                <w:tbl>
                  <w:tblPr>
                    <w:tblW w:w="3304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817"/>
                    <w:gridCol w:w="1487"/>
                  </w:tblGrid>
                  <w:tr w:rsidR="00221B27" w:rsidRPr="001B2409" w:rsidTr="00DF3740">
                    <w:trPr>
                      <w:trHeight w:val="115"/>
                    </w:trPr>
                    <w:tc>
                      <w:tcPr>
                        <w:tcW w:w="1817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21B27" w:rsidRPr="004A2CC9" w:rsidRDefault="00221B27" w:rsidP="006230DB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 w:rsidRPr="009D1605">
                          <w:rPr>
                            <w:rStyle w:val="CharStyle9Exact"/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Уникальный  номер </w:t>
                        </w:r>
                        <w:proofErr w:type="gramStart"/>
                        <w:r w:rsidRPr="009D1605">
                          <w:rPr>
                            <w:rStyle w:val="CharStyle9Exact"/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221B27" w:rsidRPr="004A2CC9" w:rsidRDefault="00221B27" w:rsidP="006230DB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региональному</w:t>
                        </w:r>
                      </w:p>
                      <w:p w:rsidR="00221B27" w:rsidRPr="004A2CC9" w:rsidRDefault="00221B27" w:rsidP="006230DB">
                        <w:pPr>
                          <w:pStyle w:val="4"/>
                          <w:spacing w:before="0" w:after="0"/>
                          <w:jc w:val="right"/>
                          <w:rPr>
                            <w:rFonts w:ascii="Times New Roman" w:hAnsi="Times New Roman"/>
                            <w:b w:val="0"/>
                            <w:bCs/>
                            <w:sz w:val="24"/>
                            <w:szCs w:val="24"/>
                          </w:rPr>
                        </w:pPr>
                        <w:r w:rsidRPr="009D1605">
                          <w:rPr>
                            <w:rStyle w:val="CharStyle9Exact"/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21B27" w:rsidRPr="007F7C54" w:rsidRDefault="00221B27" w:rsidP="007F7C54">
                        <w:r w:rsidRPr="007F7C54">
                          <w:t>841119.Р.02.1.00140001000</w:t>
                        </w:r>
                      </w:p>
                      <w:p w:rsidR="00221B27" w:rsidRPr="002013EA" w:rsidRDefault="00221B27">
                        <w:pPr>
                          <w:pStyle w:val="Default"/>
                        </w:pPr>
                      </w:p>
                    </w:tc>
                  </w:tr>
                </w:tbl>
                <w:p w:rsidR="00221B27" w:rsidRPr="001B2409" w:rsidRDefault="00221B27" w:rsidP="00F27BE4"/>
                <w:p w:rsidR="00221B27" w:rsidRDefault="00221B27" w:rsidP="00F27BE4"/>
              </w:txbxContent>
            </v:textbox>
          </v:shape>
        </w:pict>
      </w:r>
    </w:p>
    <w:p w:rsidR="000805BC" w:rsidRPr="00BE2371" w:rsidRDefault="000805BC" w:rsidP="00F27BE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37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1. Наименование работы</w:t>
      </w:r>
      <w:r w:rsidRPr="00BE2371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-</w:t>
      </w:r>
      <w:r w:rsidRPr="00BE2371">
        <w:rPr>
          <w:rFonts w:ascii="Times New Roman" w:hAnsi="Times New Roman" w:cs="Times New Roman"/>
          <w:b/>
        </w:rPr>
        <w:t xml:space="preserve"> </w:t>
      </w:r>
      <w:r w:rsidRPr="00BE2371">
        <w:rPr>
          <w:rFonts w:ascii="Times New Roman" w:hAnsi="Times New Roman" w:cs="Times New Roman"/>
          <w:b/>
          <w:sz w:val="24"/>
          <w:szCs w:val="24"/>
        </w:rPr>
        <w:t xml:space="preserve">Организация мероприятий в сфере молодежной политики, </w:t>
      </w:r>
    </w:p>
    <w:p w:rsidR="000805BC" w:rsidRPr="00BE2371" w:rsidRDefault="000805BC" w:rsidP="00F27BE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371">
        <w:rPr>
          <w:rFonts w:ascii="Times New Roman" w:hAnsi="Times New Roman" w:cs="Times New Roman"/>
          <w:b/>
          <w:sz w:val="24"/>
          <w:szCs w:val="24"/>
        </w:rPr>
        <w:t xml:space="preserve">направленных на формирование системы развития талантливой и инициативной молодежи, </w:t>
      </w:r>
    </w:p>
    <w:p w:rsidR="000805BC" w:rsidRPr="00BE2371" w:rsidRDefault="000805BC" w:rsidP="00F27BE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371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самореализации подростков и молодежи, развитие творческого, </w:t>
      </w:r>
    </w:p>
    <w:p w:rsidR="000805BC" w:rsidRPr="00BE2371" w:rsidRDefault="000805BC" w:rsidP="00DF374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371">
        <w:rPr>
          <w:rFonts w:ascii="Times New Roman" w:hAnsi="Times New Roman" w:cs="Times New Roman"/>
          <w:b/>
          <w:sz w:val="24"/>
          <w:szCs w:val="24"/>
        </w:rPr>
        <w:t>профессионального, интеллектуального потенциалов подростков и молодежи</w:t>
      </w:r>
      <w:r w:rsidRPr="00BE2371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</w:t>
      </w:r>
    </w:p>
    <w:p w:rsidR="00DD542D" w:rsidRPr="00BE2371" w:rsidRDefault="000805BC" w:rsidP="00DD542D">
      <w:pPr>
        <w:pStyle w:val="Default"/>
        <w:rPr>
          <w:b/>
        </w:rPr>
      </w:pPr>
      <w:r w:rsidRPr="00BE2371">
        <w:rPr>
          <w:bCs/>
          <w:shd w:val="clear" w:color="auto" w:fill="FFFFFF"/>
        </w:rPr>
        <w:t>2. Категории потребителей работы –</w:t>
      </w:r>
      <w:r w:rsidR="00DD542D" w:rsidRPr="00BE2371">
        <w:rPr>
          <w:sz w:val="16"/>
          <w:szCs w:val="16"/>
        </w:rPr>
        <w:t xml:space="preserve">  </w:t>
      </w:r>
      <w:r w:rsidR="00DD542D" w:rsidRPr="00BE2371">
        <w:rPr>
          <w:b/>
        </w:rPr>
        <w:t xml:space="preserve">Физические лица от 14 до 30 лет </w:t>
      </w:r>
    </w:p>
    <w:p w:rsidR="002013EA" w:rsidRPr="00BE2371" w:rsidRDefault="002013EA" w:rsidP="002013EA">
      <w:pPr>
        <w:pStyle w:val="Default"/>
        <w:rPr>
          <w:sz w:val="16"/>
          <w:szCs w:val="16"/>
        </w:rPr>
      </w:pPr>
    </w:p>
    <w:p w:rsidR="000805BC" w:rsidRPr="00BE2371" w:rsidRDefault="000805BC" w:rsidP="00F27BE4">
      <w:pPr>
        <w:widowControl w:val="0"/>
        <w:suppressAutoHyphens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t>3. Показатели, характеризующие объем и (или) качество работы</w:t>
      </w:r>
    </w:p>
    <w:p w:rsidR="000805BC" w:rsidRPr="00BE2371" w:rsidRDefault="000805BC" w:rsidP="00F27BE4">
      <w:pPr>
        <w:widowControl w:val="0"/>
        <w:suppressAutoHyphens/>
        <w:rPr>
          <w:bCs/>
          <w:color w:val="000000"/>
          <w:shd w:val="clear" w:color="auto" w:fill="FFFFFF"/>
          <w:vertAlign w:val="superscript"/>
        </w:rPr>
      </w:pPr>
      <w:r w:rsidRPr="00BE2371">
        <w:rPr>
          <w:color w:val="000000"/>
          <w:shd w:val="clear" w:color="auto" w:fill="FFFFFF"/>
        </w:rPr>
        <w:t xml:space="preserve">3.1. Показатели, характеризующие качество работы </w:t>
      </w:r>
      <w:r w:rsidRPr="00BE2371">
        <w:rPr>
          <w:bCs/>
          <w:color w:val="000000"/>
          <w:shd w:val="clear" w:color="auto" w:fill="FFFFFF"/>
          <w:vertAlign w:val="superscript"/>
        </w:rPr>
        <w:t>&lt;4&gt;</w:t>
      </w:r>
    </w:p>
    <w:p w:rsidR="000805BC" w:rsidRPr="00BE2371" w:rsidRDefault="000805BC" w:rsidP="00F27BE4">
      <w:pPr>
        <w:widowControl w:val="0"/>
        <w:suppressAutoHyphens/>
        <w:rPr>
          <w:bCs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91"/>
        <w:gridCol w:w="1142"/>
        <w:gridCol w:w="1285"/>
        <w:gridCol w:w="1195"/>
        <w:gridCol w:w="1046"/>
        <w:gridCol w:w="615"/>
        <w:gridCol w:w="2713"/>
        <w:gridCol w:w="872"/>
        <w:gridCol w:w="1004"/>
        <w:gridCol w:w="1173"/>
        <w:gridCol w:w="1100"/>
        <w:gridCol w:w="1251"/>
      </w:tblGrid>
      <w:tr w:rsidR="000805BC" w:rsidRPr="00BE2371" w:rsidTr="00E2250B">
        <w:trPr>
          <w:trHeight w:hRule="exact" w:val="517"/>
        </w:trPr>
        <w:tc>
          <w:tcPr>
            <w:tcW w:w="1291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bCs/>
              </w:rPr>
            </w:pPr>
            <w:r w:rsidRPr="00BE2371">
              <w:rPr>
                <w:color w:val="000000"/>
              </w:rPr>
              <w:lastRenderedPageBreak/>
              <w:t>Уникальный номер реестровой записи</w:t>
            </w:r>
          </w:p>
        </w:tc>
        <w:tc>
          <w:tcPr>
            <w:tcW w:w="3622" w:type="dxa"/>
            <w:gridSpan w:val="3"/>
            <w:vMerge w:val="restart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color w:val="000000"/>
              </w:rPr>
            </w:pPr>
            <w:r w:rsidRPr="00BE2371">
              <w:rPr>
                <w:color w:val="000000"/>
              </w:rPr>
              <w:t>Показатель, характеризующий содержание работы</w:t>
            </w:r>
          </w:p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bCs/>
              </w:rPr>
            </w:pPr>
            <w:r w:rsidRPr="00BE2371">
              <w:rPr>
                <w:color w:val="000000"/>
              </w:rPr>
              <w:t>(по справочникам)</w:t>
            </w:r>
          </w:p>
        </w:tc>
        <w:tc>
          <w:tcPr>
            <w:tcW w:w="1661" w:type="dxa"/>
            <w:gridSpan w:val="2"/>
            <w:vMerge w:val="restart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bCs/>
              </w:rPr>
            </w:pPr>
            <w:r w:rsidRPr="00BE2371">
              <w:rPr>
                <w:color w:val="00000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89" w:type="dxa"/>
            <w:gridSpan w:val="3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color w:val="000000"/>
              </w:rPr>
            </w:pPr>
            <w:r w:rsidRPr="00BE2371">
              <w:rPr>
                <w:color w:val="000000"/>
              </w:rPr>
              <w:t>Показатель качества работы</w:t>
            </w:r>
          </w:p>
        </w:tc>
        <w:tc>
          <w:tcPr>
            <w:tcW w:w="3524" w:type="dxa"/>
            <w:gridSpan w:val="3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color w:val="000000"/>
              </w:rPr>
            </w:pPr>
            <w:r w:rsidRPr="00BE2371">
              <w:rPr>
                <w:color w:val="000000"/>
              </w:rPr>
              <w:t xml:space="preserve">Значение показателя </w:t>
            </w:r>
            <w:proofErr w:type="gramStart"/>
            <w:r w:rsidRPr="00BE2371">
              <w:rPr>
                <w:color w:val="000000"/>
              </w:rPr>
              <w:t>качеств</w:t>
            </w:r>
            <w:proofErr w:type="gramEnd"/>
            <w:r w:rsidRPr="00BE2371">
              <w:rPr>
                <w:color w:val="000000"/>
              </w:rPr>
              <w:t xml:space="preserve"> а работы</w:t>
            </w:r>
          </w:p>
        </w:tc>
      </w:tr>
      <w:tr w:rsidR="000805BC" w:rsidRPr="00BE2371" w:rsidTr="007F7C54">
        <w:trPr>
          <w:trHeight w:hRule="exact" w:val="1517"/>
        </w:trPr>
        <w:tc>
          <w:tcPr>
            <w:tcW w:w="1291" w:type="dxa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3622" w:type="dxa"/>
            <w:gridSpan w:val="3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1661" w:type="dxa"/>
            <w:gridSpan w:val="2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2713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color w:val="000000"/>
              </w:rPr>
            </w:pPr>
            <w:r w:rsidRPr="00BE2371">
              <w:rPr>
                <w:color w:val="000000"/>
              </w:rPr>
              <w:t xml:space="preserve">Наименование </w:t>
            </w:r>
          </w:p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color w:val="000000"/>
              </w:rPr>
            </w:pPr>
            <w:r w:rsidRPr="00BE2371">
              <w:rPr>
                <w:color w:val="000000"/>
              </w:rPr>
              <w:t>показателя</w:t>
            </w:r>
          </w:p>
        </w:tc>
        <w:tc>
          <w:tcPr>
            <w:tcW w:w="1876" w:type="dxa"/>
            <w:gridSpan w:val="2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Единица  измерения по ОКЕИ</w:t>
            </w:r>
          </w:p>
        </w:tc>
        <w:tc>
          <w:tcPr>
            <w:tcW w:w="1173" w:type="dxa"/>
            <w:vMerge w:val="restart"/>
            <w:shd w:val="clear" w:color="auto" w:fill="FFFFFF"/>
          </w:tcPr>
          <w:p w:rsidR="000805BC" w:rsidRPr="00BE2371" w:rsidRDefault="000805BC" w:rsidP="002355D4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20</w:t>
            </w:r>
            <w:r w:rsidR="007407C7" w:rsidRPr="00BE2371">
              <w:rPr>
                <w:bCs/>
                <w:color w:val="000000"/>
                <w:lang w:val="en-US"/>
              </w:rPr>
              <w:t>2</w:t>
            </w:r>
            <w:r w:rsidR="002355D4">
              <w:rPr>
                <w:bCs/>
                <w:color w:val="000000"/>
              </w:rPr>
              <w:t>1</w:t>
            </w:r>
            <w:r w:rsidRPr="00BE2371">
              <w:rPr>
                <w:bCs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100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bCs/>
                <w:color w:val="000000"/>
              </w:rPr>
            </w:pPr>
          </w:p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202</w:t>
            </w:r>
            <w:r w:rsidR="002355D4">
              <w:rPr>
                <w:bCs/>
                <w:color w:val="000000"/>
              </w:rPr>
              <w:t>2</w:t>
            </w:r>
            <w:r w:rsidRPr="00BE2371">
              <w:rPr>
                <w:bCs/>
                <w:color w:val="000000"/>
              </w:rPr>
              <w:t xml:space="preserve"> год</w:t>
            </w:r>
          </w:p>
          <w:p w:rsidR="000805BC" w:rsidRPr="00BE2371" w:rsidRDefault="000805BC" w:rsidP="00A60206">
            <w:pPr>
              <w:keepNext/>
              <w:suppressAutoHyphens/>
              <w:ind w:firstLine="5"/>
              <w:jc w:val="center"/>
              <w:outlineLvl w:val="3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(1-й год планового периода)</w:t>
            </w:r>
          </w:p>
        </w:tc>
        <w:tc>
          <w:tcPr>
            <w:tcW w:w="1251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jc w:val="center"/>
              <w:outlineLvl w:val="3"/>
              <w:rPr>
                <w:bCs/>
                <w:color w:val="000000"/>
              </w:rPr>
            </w:pPr>
          </w:p>
          <w:p w:rsidR="000805BC" w:rsidRPr="00BE2371" w:rsidRDefault="000805BC" w:rsidP="00A60206">
            <w:pPr>
              <w:keepNext/>
              <w:suppressAutoHyphens/>
              <w:jc w:val="center"/>
              <w:outlineLvl w:val="3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20</w:t>
            </w:r>
            <w:r w:rsidR="007407C7" w:rsidRPr="00BE2371">
              <w:rPr>
                <w:bCs/>
                <w:color w:val="000000"/>
              </w:rPr>
              <w:t>2</w:t>
            </w:r>
            <w:r w:rsidR="002355D4">
              <w:rPr>
                <w:bCs/>
                <w:color w:val="000000"/>
              </w:rPr>
              <w:t>3</w:t>
            </w:r>
            <w:r w:rsidRPr="00BE2371">
              <w:rPr>
                <w:bCs/>
                <w:color w:val="000000"/>
              </w:rPr>
              <w:t xml:space="preserve"> год</w:t>
            </w:r>
          </w:p>
          <w:p w:rsidR="000805BC" w:rsidRPr="00BE2371" w:rsidRDefault="000805BC" w:rsidP="00A60206">
            <w:pPr>
              <w:keepNext/>
              <w:suppressAutoHyphens/>
              <w:jc w:val="center"/>
              <w:outlineLvl w:val="3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(2-й год планового периода)</w:t>
            </w:r>
          </w:p>
        </w:tc>
      </w:tr>
      <w:tr w:rsidR="000805BC" w:rsidRPr="00BE2371" w:rsidTr="00987442">
        <w:trPr>
          <w:trHeight w:hRule="exact" w:val="1429"/>
        </w:trPr>
        <w:tc>
          <w:tcPr>
            <w:tcW w:w="1291" w:type="dxa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28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19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046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61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2713" w:type="dxa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87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1004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Код </w:t>
            </w:r>
          </w:p>
        </w:tc>
        <w:tc>
          <w:tcPr>
            <w:tcW w:w="1173" w:type="dxa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1100" w:type="dxa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</w:p>
        </w:tc>
        <w:tc>
          <w:tcPr>
            <w:tcW w:w="1251" w:type="dxa"/>
            <w:vMerge/>
            <w:shd w:val="clear" w:color="auto" w:fill="FFFFFF"/>
          </w:tcPr>
          <w:p w:rsidR="000805BC" w:rsidRPr="00BE2371" w:rsidRDefault="000805BC" w:rsidP="00A60206">
            <w:pPr>
              <w:keepNext/>
              <w:suppressAutoHyphens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0805BC" w:rsidRPr="00BE2371" w:rsidTr="00987442">
        <w:trPr>
          <w:trHeight w:hRule="exact" w:val="288"/>
        </w:trPr>
        <w:tc>
          <w:tcPr>
            <w:tcW w:w="1291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1</w:t>
            </w:r>
          </w:p>
        </w:tc>
        <w:tc>
          <w:tcPr>
            <w:tcW w:w="114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2</w:t>
            </w:r>
          </w:p>
        </w:tc>
        <w:tc>
          <w:tcPr>
            <w:tcW w:w="128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3</w:t>
            </w:r>
          </w:p>
        </w:tc>
        <w:tc>
          <w:tcPr>
            <w:tcW w:w="119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4</w:t>
            </w:r>
          </w:p>
        </w:tc>
        <w:tc>
          <w:tcPr>
            <w:tcW w:w="1046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5</w:t>
            </w:r>
          </w:p>
        </w:tc>
        <w:tc>
          <w:tcPr>
            <w:tcW w:w="61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6</w:t>
            </w:r>
          </w:p>
        </w:tc>
        <w:tc>
          <w:tcPr>
            <w:tcW w:w="2713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7</w:t>
            </w:r>
          </w:p>
        </w:tc>
        <w:tc>
          <w:tcPr>
            <w:tcW w:w="87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8</w:t>
            </w:r>
          </w:p>
        </w:tc>
        <w:tc>
          <w:tcPr>
            <w:tcW w:w="1004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9</w:t>
            </w:r>
          </w:p>
        </w:tc>
        <w:tc>
          <w:tcPr>
            <w:tcW w:w="1173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10</w:t>
            </w:r>
          </w:p>
        </w:tc>
        <w:tc>
          <w:tcPr>
            <w:tcW w:w="1100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11</w:t>
            </w:r>
          </w:p>
        </w:tc>
        <w:tc>
          <w:tcPr>
            <w:tcW w:w="1251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12</w:t>
            </w:r>
          </w:p>
        </w:tc>
      </w:tr>
      <w:tr w:rsidR="00B1465E" w:rsidRPr="00BE2371" w:rsidTr="00B1465E">
        <w:trPr>
          <w:trHeight w:val="2117"/>
        </w:trPr>
        <w:tc>
          <w:tcPr>
            <w:tcW w:w="1291" w:type="dxa"/>
            <w:shd w:val="clear" w:color="auto" w:fill="FFFFFF"/>
          </w:tcPr>
          <w:p w:rsidR="00B1465E" w:rsidRPr="00340A5B" w:rsidRDefault="00B1465E" w:rsidP="00A60206">
            <w:pPr>
              <w:keepNext/>
              <w:suppressAutoHyphens/>
              <w:spacing w:before="240" w:after="60"/>
              <w:outlineLvl w:val="3"/>
              <w:rPr>
                <w:bCs/>
              </w:rPr>
            </w:pPr>
            <w:r w:rsidRPr="00340A5B">
              <w:t>02026841119101</w:t>
            </w:r>
          </w:p>
        </w:tc>
        <w:tc>
          <w:tcPr>
            <w:tcW w:w="1142" w:type="dxa"/>
            <w:shd w:val="clear" w:color="auto" w:fill="FFFFFF"/>
          </w:tcPr>
          <w:p w:rsidR="00B1465E" w:rsidRPr="00BE2371" w:rsidRDefault="00B1465E" w:rsidP="0048787B">
            <w:pPr>
              <w:keepNext/>
              <w:suppressAutoHyphens/>
              <w:spacing w:before="240" w:after="60"/>
              <w:jc w:val="center"/>
              <w:outlineLvl w:val="3"/>
              <w:rPr>
                <w:bCs/>
              </w:rPr>
            </w:pPr>
            <w:r>
              <w:t>-</w:t>
            </w:r>
          </w:p>
        </w:tc>
        <w:tc>
          <w:tcPr>
            <w:tcW w:w="1285" w:type="dxa"/>
            <w:shd w:val="clear" w:color="auto" w:fill="FFFFFF"/>
          </w:tcPr>
          <w:p w:rsidR="00B1465E" w:rsidRPr="00BE2371" w:rsidRDefault="00B1465E" w:rsidP="0048787B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>
              <w:t>-</w:t>
            </w:r>
          </w:p>
        </w:tc>
        <w:tc>
          <w:tcPr>
            <w:tcW w:w="1195" w:type="dxa"/>
            <w:shd w:val="clear" w:color="auto" w:fill="FFFFFF"/>
          </w:tcPr>
          <w:p w:rsidR="00B1465E" w:rsidRPr="00BE2371" w:rsidRDefault="00B1465E" w:rsidP="0048787B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>
              <w:t>-</w:t>
            </w:r>
          </w:p>
        </w:tc>
        <w:tc>
          <w:tcPr>
            <w:tcW w:w="1046" w:type="dxa"/>
            <w:shd w:val="clear" w:color="auto" w:fill="FFFFFF"/>
          </w:tcPr>
          <w:p w:rsidR="00B1465E" w:rsidRPr="00BE2371" w:rsidRDefault="00B1465E" w:rsidP="0048787B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>
              <w:t>-</w:t>
            </w:r>
          </w:p>
        </w:tc>
        <w:tc>
          <w:tcPr>
            <w:tcW w:w="615" w:type="dxa"/>
            <w:shd w:val="clear" w:color="auto" w:fill="FFFFFF"/>
          </w:tcPr>
          <w:p w:rsidR="00B1465E" w:rsidRPr="00BE2371" w:rsidRDefault="00B1465E" w:rsidP="0048787B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 w:rsidRPr="00BE2371">
              <w:rPr>
                <w:bCs/>
              </w:rPr>
              <w:t>-</w:t>
            </w:r>
          </w:p>
        </w:tc>
        <w:tc>
          <w:tcPr>
            <w:tcW w:w="2713" w:type="dxa"/>
            <w:shd w:val="clear" w:color="auto" w:fill="FFFFFF"/>
          </w:tcPr>
          <w:p w:rsidR="00B1465E" w:rsidRPr="00340A5B" w:rsidRDefault="00B1465E" w:rsidP="00DC48B6">
            <w:pPr>
              <w:keepNext/>
              <w:suppressAutoHyphens/>
              <w:spacing w:before="240" w:after="60"/>
              <w:outlineLvl w:val="3"/>
              <w:rPr>
                <w:bCs/>
              </w:rPr>
            </w:pPr>
            <w:r w:rsidRPr="00BE2371">
              <w:t xml:space="preserve">Доля лиц принявших участие в мероприятиях от общего числа молодых людей, проживающих в </w:t>
            </w:r>
            <w:r>
              <w:t>Республике Алтай</w:t>
            </w:r>
            <w:r w:rsidRPr="00BE2371">
              <w:t xml:space="preserve"> в во</w:t>
            </w:r>
            <w:r>
              <w:t xml:space="preserve">зрасте от 14 до 30 лет </w:t>
            </w:r>
            <w:r w:rsidRPr="00BE2371">
              <w:rPr>
                <w:bCs/>
              </w:rPr>
              <w:t xml:space="preserve"> </w:t>
            </w:r>
          </w:p>
        </w:tc>
        <w:tc>
          <w:tcPr>
            <w:tcW w:w="872" w:type="dxa"/>
            <w:shd w:val="clear" w:color="auto" w:fill="FFFFFF"/>
          </w:tcPr>
          <w:p w:rsidR="00B1465E" w:rsidRPr="00BE2371" w:rsidRDefault="00B1465E" w:rsidP="00EB4533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 w:rsidRPr="00BE2371">
              <w:t>процент</w:t>
            </w:r>
          </w:p>
        </w:tc>
        <w:tc>
          <w:tcPr>
            <w:tcW w:w="1004" w:type="dxa"/>
            <w:shd w:val="clear" w:color="auto" w:fill="FFFFFF"/>
          </w:tcPr>
          <w:p w:rsidR="00B1465E" w:rsidRPr="00BE2371" w:rsidRDefault="00B1465E" w:rsidP="00EB4533">
            <w:pPr>
              <w:keepNext/>
              <w:suppressAutoHyphens/>
              <w:spacing w:before="240" w:after="60"/>
              <w:jc w:val="center"/>
              <w:outlineLvl w:val="3"/>
              <w:rPr>
                <w:bCs/>
              </w:rPr>
            </w:pPr>
            <w:r w:rsidRPr="00BE2371">
              <w:rPr>
                <w:bCs/>
              </w:rPr>
              <w:t>744</w:t>
            </w:r>
          </w:p>
        </w:tc>
        <w:tc>
          <w:tcPr>
            <w:tcW w:w="1173" w:type="dxa"/>
          </w:tcPr>
          <w:p w:rsidR="00B1465E" w:rsidRDefault="00B1465E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65E" w:rsidRPr="00BE2371" w:rsidRDefault="00B1465E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B1465E" w:rsidRPr="00BE2371" w:rsidRDefault="00B1465E" w:rsidP="00190AC1">
            <w:pPr>
              <w:pStyle w:val="ConsPlusNormal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B1465E" w:rsidRDefault="00B1465E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65E" w:rsidRPr="00BE2371" w:rsidRDefault="00B1465E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B1465E" w:rsidRPr="00BE2371" w:rsidRDefault="00B1465E" w:rsidP="00190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B1465E" w:rsidRDefault="00B1465E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65E" w:rsidRPr="00BE2371" w:rsidRDefault="00B1465E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B1465E" w:rsidRPr="00BE2371" w:rsidRDefault="00B1465E" w:rsidP="00190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05BC" w:rsidRPr="00BE2371" w:rsidRDefault="000805BC" w:rsidP="00F27BE4">
      <w:pPr>
        <w:keepNext/>
        <w:suppressAutoHyphens/>
        <w:outlineLvl w:val="3"/>
        <w:rPr>
          <w:bCs/>
          <w:color w:val="000000"/>
          <w:shd w:val="clear" w:color="auto" w:fill="FFFFFF"/>
        </w:rPr>
      </w:pPr>
    </w:p>
    <w:p w:rsidR="000805BC" w:rsidRPr="00BE2371" w:rsidRDefault="001F29D0" w:rsidP="00A43D36">
      <w:pPr>
        <w:keepNext/>
        <w:suppressAutoHyphens/>
        <w:jc w:val="both"/>
        <w:outlineLvl w:val="3"/>
        <w:rPr>
          <w:bCs/>
          <w:color w:val="000000"/>
          <w:shd w:val="clear" w:color="auto" w:fill="FFFFFF"/>
        </w:rPr>
      </w:pPr>
      <w:r w:rsidRPr="001F29D0">
        <w:rPr>
          <w:noProof/>
        </w:rPr>
        <w:pict>
          <v:shape id="_x0000_s1047" type="#_x0000_t202" style="position:absolute;left:0;text-align:left;margin-left:219.45pt;margin-top:16pt;width:57.75pt;height:22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7/8LAIAAFg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">
            <v:textbox style="mso-next-textbox:#_x0000_s1047">
              <w:txbxContent>
                <w:p w:rsidR="00221B27" w:rsidRDefault="00221B27" w:rsidP="00F27BE4">
                  <w:r>
                    <w:t>5</w:t>
                  </w:r>
                </w:p>
              </w:txbxContent>
            </v:textbox>
          </v:shape>
        </w:pict>
      </w:r>
      <w:r w:rsidR="000805BC" w:rsidRPr="00BE2371">
        <w:rPr>
          <w:bCs/>
          <w:color w:val="000000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0805BC" w:rsidRPr="00BE2371">
        <w:rPr>
          <w:color w:val="000000"/>
          <w:kern w:val="2"/>
        </w:rPr>
        <w:t>муниципальное</w:t>
      </w:r>
      <w:r w:rsidR="000805BC" w:rsidRPr="00BE2371">
        <w:rPr>
          <w:bCs/>
          <w:color w:val="000000"/>
          <w:shd w:val="clear" w:color="auto" w:fill="FFFFFF"/>
        </w:rPr>
        <w:t xml:space="preserve"> задание считается выполненным (процентов)   </w:t>
      </w:r>
    </w:p>
    <w:p w:rsidR="000805BC" w:rsidRPr="00BE2371" w:rsidRDefault="000805BC" w:rsidP="00F27BE4">
      <w:pPr>
        <w:keepNext/>
        <w:suppressAutoHyphens/>
        <w:spacing w:before="240" w:after="60"/>
        <w:outlineLvl w:val="3"/>
        <w:rPr>
          <w:bCs/>
          <w:color w:val="000000"/>
          <w:shd w:val="clear" w:color="auto" w:fill="FFFFFF"/>
        </w:rPr>
      </w:pPr>
      <w:r w:rsidRPr="00BE2371">
        <w:rPr>
          <w:bCs/>
          <w:color w:val="000000"/>
          <w:shd w:val="clear" w:color="auto" w:fill="FFFFFF"/>
        </w:rPr>
        <w:t>3.2. Показатели, характеризующие объем работы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48"/>
        <w:gridCol w:w="1209"/>
        <w:gridCol w:w="1177"/>
        <w:gridCol w:w="1187"/>
        <w:gridCol w:w="1664"/>
        <w:gridCol w:w="1191"/>
        <w:gridCol w:w="1502"/>
        <w:gridCol w:w="1210"/>
        <w:gridCol w:w="917"/>
        <w:gridCol w:w="992"/>
        <w:gridCol w:w="992"/>
        <w:gridCol w:w="851"/>
        <w:gridCol w:w="850"/>
      </w:tblGrid>
      <w:tr w:rsidR="000805BC" w:rsidRPr="00BE2371" w:rsidTr="00DC48B6">
        <w:trPr>
          <w:trHeight w:hRule="exact" w:val="575"/>
        </w:trPr>
        <w:tc>
          <w:tcPr>
            <w:tcW w:w="1148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573" w:type="dxa"/>
            <w:gridSpan w:val="3"/>
            <w:vMerge w:val="restart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55" w:type="dxa"/>
            <w:gridSpan w:val="2"/>
            <w:vMerge w:val="restart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621" w:type="dxa"/>
            <w:gridSpan w:val="4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Показатель объема работы</w:t>
            </w:r>
          </w:p>
        </w:tc>
        <w:tc>
          <w:tcPr>
            <w:tcW w:w="2693" w:type="dxa"/>
            <w:gridSpan w:val="3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Значение показателя объема работы</w:t>
            </w:r>
          </w:p>
        </w:tc>
      </w:tr>
      <w:tr w:rsidR="000805BC" w:rsidRPr="00BE2371" w:rsidTr="00DC48B6">
        <w:trPr>
          <w:trHeight w:hRule="exact" w:val="243"/>
        </w:trPr>
        <w:tc>
          <w:tcPr>
            <w:tcW w:w="1148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3573" w:type="dxa"/>
            <w:gridSpan w:val="3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2855" w:type="dxa"/>
            <w:gridSpan w:val="2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1502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Наименование 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показателя</w:t>
            </w:r>
          </w:p>
        </w:tc>
        <w:tc>
          <w:tcPr>
            <w:tcW w:w="2127" w:type="dxa"/>
            <w:gridSpan w:val="2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Единица  измерения по ОКЕИ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Описание работы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0805BC" w:rsidRPr="00BE2371" w:rsidRDefault="000805BC" w:rsidP="002355D4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20</w:t>
            </w:r>
            <w:r w:rsidR="007407C7" w:rsidRPr="00BE2371">
              <w:rPr>
                <w:bCs/>
                <w:color w:val="000000"/>
                <w:lang w:val="en-US"/>
              </w:rPr>
              <w:t>2</w:t>
            </w:r>
            <w:r w:rsidR="002355D4">
              <w:rPr>
                <w:bCs/>
                <w:color w:val="000000"/>
              </w:rPr>
              <w:t>1</w:t>
            </w:r>
            <w:r w:rsidRPr="00BE2371">
              <w:rPr>
                <w:bCs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0805BC" w:rsidRPr="00BE2371" w:rsidRDefault="000805BC" w:rsidP="002355D4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20</w:t>
            </w:r>
            <w:r w:rsidR="007407C7" w:rsidRPr="00BE2371">
              <w:rPr>
                <w:bCs/>
                <w:color w:val="000000"/>
              </w:rPr>
              <w:t>2</w:t>
            </w:r>
            <w:r w:rsidR="002355D4">
              <w:rPr>
                <w:bCs/>
                <w:color w:val="000000"/>
              </w:rPr>
              <w:t>2</w:t>
            </w:r>
            <w:r w:rsidRPr="00BE2371">
              <w:rPr>
                <w:bCs/>
                <w:color w:val="00000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805BC" w:rsidRPr="00BE2371" w:rsidRDefault="000805BC" w:rsidP="002355D4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20</w:t>
            </w:r>
            <w:r w:rsidR="007407C7" w:rsidRPr="00BE2371">
              <w:rPr>
                <w:bCs/>
                <w:color w:val="000000"/>
              </w:rPr>
              <w:t>2</w:t>
            </w:r>
            <w:r w:rsidR="002355D4">
              <w:rPr>
                <w:bCs/>
                <w:color w:val="000000"/>
              </w:rPr>
              <w:t>3</w:t>
            </w:r>
            <w:r w:rsidR="007407C7" w:rsidRPr="00BE2371">
              <w:rPr>
                <w:bCs/>
                <w:color w:val="000000"/>
              </w:rPr>
              <w:t xml:space="preserve"> </w:t>
            </w:r>
            <w:r w:rsidRPr="00BE2371">
              <w:rPr>
                <w:bCs/>
                <w:color w:val="000000"/>
              </w:rPr>
              <w:t>год (2-й год планового периода)</w:t>
            </w:r>
          </w:p>
        </w:tc>
      </w:tr>
      <w:tr w:rsidR="000805BC" w:rsidRPr="00BE2371" w:rsidTr="00DC48B6">
        <w:trPr>
          <w:trHeight w:hRule="exact" w:val="904"/>
        </w:trPr>
        <w:tc>
          <w:tcPr>
            <w:tcW w:w="1148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1209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177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187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664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191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bCs/>
                <w:color w:val="000000"/>
              </w:rPr>
            </w:pPr>
            <w:r w:rsidRPr="00BE2371">
              <w:rPr>
                <w:bCs/>
                <w:color w:val="000000"/>
              </w:rPr>
              <w:t>_________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(наименование</w:t>
            </w:r>
          </w:p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показателя)</w:t>
            </w:r>
          </w:p>
        </w:tc>
        <w:tc>
          <w:tcPr>
            <w:tcW w:w="1502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</w:pPr>
          </w:p>
        </w:tc>
        <w:tc>
          <w:tcPr>
            <w:tcW w:w="1210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917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 xml:space="preserve">Код </w:t>
            </w:r>
          </w:p>
        </w:tc>
        <w:tc>
          <w:tcPr>
            <w:tcW w:w="992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</w:p>
        </w:tc>
      </w:tr>
      <w:tr w:rsidR="000805BC" w:rsidRPr="00BE2371" w:rsidTr="00DC48B6">
        <w:trPr>
          <w:trHeight w:hRule="exact" w:val="308"/>
        </w:trPr>
        <w:tc>
          <w:tcPr>
            <w:tcW w:w="1148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</w:t>
            </w:r>
          </w:p>
        </w:tc>
        <w:tc>
          <w:tcPr>
            <w:tcW w:w="1209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2</w:t>
            </w:r>
          </w:p>
        </w:tc>
        <w:tc>
          <w:tcPr>
            <w:tcW w:w="1177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3</w:t>
            </w:r>
          </w:p>
        </w:tc>
        <w:tc>
          <w:tcPr>
            <w:tcW w:w="1187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4</w:t>
            </w:r>
          </w:p>
        </w:tc>
        <w:tc>
          <w:tcPr>
            <w:tcW w:w="1664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5</w:t>
            </w:r>
          </w:p>
        </w:tc>
        <w:tc>
          <w:tcPr>
            <w:tcW w:w="1191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6</w:t>
            </w:r>
          </w:p>
        </w:tc>
        <w:tc>
          <w:tcPr>
            <w:tcW w:w="150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8</w:t>
            </w:r>
          </w:p>
        </w:tc>
        <w:tc>
          <w:tcPr>
            <w:tcW w:w="917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11</w:t>
            </w:r>
          </w:p>
        </w:tc>
        <w:tc>
          <w:tcPr>
            <w:tcW w:w="851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suppressAutoHyphens/>
              <w:ind w:firstLine="5"/>
              <w:jc w:val="center"/>
              <w:rPr>
                <w:color w:val="000000"/>
              </w:rPr>
            </w:pPr>
            <w:r w:rsidRPr="00BE2371">
              <w:rPr>
                <w:bCs/>
                <w:color w:val="000000"/>
              </w:rPr>
              <w:t>13</w:t>
            </w:r>
          </w:p>
        </w:tc>
      </w:tr>
      <w:tr w:rsidR="000805BC" w:rsidRPr="00BE2371" w:rsidTr="00DC48B6">
        <w:trPr>
          <w:trHeight w:hRule="exact" w:val="1012"/>
        </w:trPr>
        <w:tc>
          <w:tcPr>
            <w:tcW w:w="1148" w:type="dxa"/>
            <w:shd w:val="clear" w:color="auto" w:fill="FFFFFF"/>
          </w:tcPr>
          <w:p w:rsidR="000805BC" w:rsidRPr="00BE2371" w:rsidRDefault="00F02FD6" w:rsidP="00A602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40A5B">
              <w:rPr>
                <w:rFonts w:ascii="Times New Roman" w:hAnsi="Times New Roman" w:cs="Times New Roman"/>
                <w:sz w:val="24"/>
                <w:szCs w:val="24"/>
              </w:rPr>
              <w:t>02026841119101</w:t>
            </w:r>
          </w:p>
        </w:tc>
        <w:tc>
          <w:tcPr>
            <w:tcW w:w="1209" w:type="dxa"/>
            <w:shd w:val="clear" w:color="auto" w:fill="FFFFFF"/>
          </w:tcPr>
          <w:p w:rsidR="000805BC" w:rsidRPr="00BE2371" w:rsidRDefault="000805BC" w:rsidP="009F1441">
            <w:pPr>
              <w:keepNext/>
              <w:suppressAutoHyphens/>
              <w:spacing w:before="240" w:after="60"/>
              <w:jc w:val="center"/>
              <w:outlineLvl w:val="3"/>
              <w:rPr>
                <w:bCs/>
              </w:rPr>
            </w:pPr>
            <w:r w:rsidRPr="00BE2371">
              <w:t>Не указано</w:t>
            </w:r>
          </w:p>
        </w:tc>
        <w:tc>
          <w:tcPr>
            <w:tcW w:w="1177" w:type="dxa"/>
            <w:shd w:val="clear" w:color="auto" w:fill="FFFFFF"/>
          </w:tcPr>
          <w:p w:rsidR="000805BC" w:rsidRPr="00BE2371" w:rsidRDefault="000805BC" w:rsidP="009F1441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 w:rsidRPr="00BE2371">
              <w:t>Не указано</w:t>
            </w:r>
          </w:p>
        </w:tc>
        <w:tc>
          <w:tcPr>
            <w:tcW w:w="1187" w:type="dxa"/>
            <w:shd w:val="clear" w:color="auto" w:fill="FFFFFF"/>
          </w:tcPr>
          <w:p w:rsidR="000805BC" w:rsidRPr="00BE2371" w:rsidRDefault="000805BC" w:rsidP="009F1441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 w:rsidRPr="00BE2371">
              <w:t>Не указано</w:t>
            </w:r>
          </w:p>
        </w:tc>
        <w:tc>
          <w:tcPr>
            <w:tcW w:w="1664" w:type="dxa"/>
            <w:shd w:val="clear" w:color="auto" w:fill="FFFFFF"/>
          </w:tcPr>
          <w:p w:rsidR="000805BC" w:rsidRPr="00BE2371" w:rsidRDefault="000805BC" w:rsidP="009F1441">
            <w:pPr>
              <w:keepNext/>
              <w:suppressAutoHyphens/>
              <w:spacing w:before="240" w:after="60"/>
              <w:ind w:firstLine="5"/>
              <w:jc w:val="center"/>
              <w:outlineLvl w:val="3"/>
              <w:rPr>
                <w:bCs/>
              </w:rPr>
            </w:pPr>
            <w:r w:rsidRPr="00BE2371">
              <w:t>Не указано</w:t>
            </w:r>
          </w:p>
        </w:tc>
        <w:tc>
          <w:tcPr>
            <w:tcW w:w="1191" w:type="dxa"/>
            <w:shd w:val="clear" w:color="auto" w:fill="FFFFFF"/>
          </w:tcPr>
          <w:p w:rsidR="000805BC" w:rsidRPr="00BE2371" w:rsidRDefault="000805BC" w:rsidP="00F02FD6">
            <w:pPr>
              <w:pStyle w:val="ConsPlusNormal"/>
              <w:ind w:firstLine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0805BC" w:rsidRPr="00BE2371" w:rsidRDefault="000805BC" w:rsidP="00F915F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проведенных мероприятий </w:t>
            </w:r>
          </w:p>
        </w:tc>
        <w:tc>
          <w:tcPr>
            <w:tcW w:w="1210" w:type="dxa"/>
            <w:shd w:val="clear" w:color="auto" w:fill="FFFFFF"/>
          </w:tcPr>
          <w:p w:rsidR="000805BC" w:rsidRPr="00BE2371" w:rsidRDefault="00F02FD6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17" w:type="dxa"/>
            <w:shd w:val="clear" w:color="auto" w:fill="FFFFFF"/>
          </w:tcPr>
          <w:p w:rsidR="000805BC" w:rsidRPr="00BE2371" w:rsidRDefault="00F02FD6" w:rsidP="00190AC1">
            <w:pPr>
              <w:pStyle w:val="ConsPlusNormal"/>
              <w:ind w:right="141" w:firstLine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805BC" w:rsidRPr="00BE23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/>
          </w:tcPr>
          <w:p w:rsidR="000805BC" w:rsidRPr="00BE2371" w:rsidRDefault="000805BC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0805BC" w:rsidRPr="00BE2371" w:rsidRDefault="00424C34" w:rsidP="00190A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0805BC" w:rsidRPr="00BE2371" w:rsidRDefault="00424C34" w:rsidP="00DC48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23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48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0805BC" w:rsidRPr="00BE2371" w:rsidRDefault="00424C34" w:rsidP="00190AC1">
            <w:pPr>
              <w:widowControl w:val="0"/>
              <w:suppressAutoHyphens/>
              <w:ind w:firstLine="5"/>
              <w:jc w:val="center"/>
              <w:rPr>
                <w:lang w:val="en-US"/>
              </w:rPr>
            </w:pPr>
            <w:r w:rsidRPr="00BE2371">
              <w:t>205</w:t>
            </w:r>
          </w:p>
        </w:tc>
      </w:tr>
    </w:tbl>
    <w:p w:rsidR="000805BC" w:rsidRPr="00BE2371" w:rsidRDefault="001F29D0" w:rsidP="00A43D36">
      <w:pPr>
        <w:widowControl w:val="0"/>
        <w:suppressAutoHyphens/>
        <w:jc w:val="both"/>
        <w:rPr>
          <w:color w:val="000000"/>
        </w:rPr>
      </w:pPr>
      <w:r w:rsidRPr="001F29D0">
        <w:rPr>
          <w:noProof/>
        </w:rPr>
        <w:lastRenderedPageBreak/>
        <w:pict>
          <v:shape id="Text Box 3" o:spid="_x0000_s1049" type="#_x0000_t202" style="position:absolute;left:0;text-align:left;margin-left:695.6pt;margin-top:21pt;width:33.45pt;height:80.2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96hAIAABg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" stroked="f">
            <v:textbox style="mso-next-textbox:#Text Box 3">
              <w:txbxContent>
                <w:p w:rsidR="00221B27" w:rsidRPr="001B2409" w:rsidRDefault="00221B27" w:rsidP="0055699E"/>
                <w:p w:rsidR="00221B27" w:rsidRDefault="00221B27" w:rsidP="0055699E"/>
              </w:txbxContent>
            </v:textbox>
          </v:shape>
        </w:pict>
      </w:r>
      <w:r w:rsidRPr="001F29D0">
        <w:rPr>
          <w:noProof/>
        </w:rPr>
        <w:pict>
          <v:shape id="_x0000_s1048" type="#_x0000_t202" style="position:absolute;left:0;text-align:left;margin-left:152.55pt;margin-top:16.55pt;width:68.75pt;height:22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">
            <v:textbox style="mso-next-textbox:#_x0000_s1048">
              <w:txbxContent>
                <w:p w:rsidR="00221B27" w:rsidRPr="00A45742" w:rsidRDefault="00221B27" w:rsidP="00F27BE4">
                  <w:r>
                    <w:t>5</w:t>
                  </w:r>
                </w:p>
              </w:txbxContent>
            </v:textbox>
          </v:shape>
        </w:pict>
      </w:r>
      <w:r w:rsidR="000805BC" w:rsidRPr="00BE2371">
        <w:rPr>
          <w:color w:val="000000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 w:rsidR="000805BC" w:rsidRPr="00BE2371">
        <w:rPr>
          <w:color w:val="000000"/>
          <w:kern w:val="2"/>
        </w:rPr>
        <w:t>муниципальное</w:t>
      </w:r>
      <w:r w:rsidR="000805BC" w:rsidRPr="00BE2371">
        <w:rPr>
          <w:color w:val="000000"/>
          <w:shd w:val="clear" w:color="auto" w:fill="FFFFFF"/>
        </w:rPr>
        <w:t xml:space="preserve"> задание считается выполненным (процентов)</w:t>
      </w:r>
    </w:p>
    <w:p w:rsidR="000805BC" w:rsidRPr="00BE2371" w:rsidRDefault="000805BC" w:rsidP="0055699E">
      <w:pPr>
        <w:keepNext/>
        <w:spacing w:before="240" w:after="60"/>
        <w:jc w:val="center"/>
        <w:outlineLvl w:val="3"/>
        <w:rPr>
          <w:b/>
          <w:bCs/>
          <w:color w:val="000000"/>
          <w:shd w:val="clear" w:color="auto" w:fill="FFFFFF"/>
          <w:vertAlign w:val="superscript"/>
        </w:rPr>
      </w:pPr>
      <w:r w:rsidRPr="00BE2371">
        <w:rPr>
          <w:b/>
          <w:bCs/>
          <w:color w:val="000000"/>
          <w:shd w:val="clear" w:color="auto" w:fill="FFFFFF"/>
        </w:rPr>
        <w:t xml:space="preserve">Часть 3. Прочие сведения о муниципальном задании </w:t>
      </w:r>
      <w:r w:rsidRPr="00BE2371">
        <w:rPr>
          <w:b/>
          <w:bCs/>
          <w:color w:val="000000"/>
          <w:shd w:val="clear" w:color="auto" w:fill="FFFFFF"/>
          <w:vertAlign w:val="superscript"/>
        </w:rPr>
        <w:t>&lt;5&gt;</w:t>
      </w:r>
    </w:p>
    <w:p w:rsidR="000805BC" w:rsidRPr="00153C16" w:rsidRDefault="000805BC" w:rsidP="0055699E">
      <w:pPr>
        <w:keepNext/>
        <w:outlineLvl w:val="3"/>
        <w:rPr>
          <w:u w:val="single"/>
        </w:rPr>
      </w:pPr>
      <w:r w:rsidRPr="00BE2371">
        <w:rPr>
          <w:bCs/>
          <w:color w:val="000000"/>
          <w:shd w:val="clear" w:color="auto" w:fill="FFFFFF"/>
        </w:rPr>
        <w:t xml:space="preserve">Основания для досрочного прекращения исполнения </w:t>
      </w:r>
      <w:r w:rsidRPr="00BE2371">
        <w:rPr>
          <w:bCs/>
          <w:color w:val="000000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</w:t>
      </w:r>
      <w:r w:rsidRPr="00BE2371">
        <w:t xml:space="preserve">: </w:t>
      </w:r>
      <w:r w:rsidRPr="00153C16">
        <w:t xml:space="preserve">- </w:t>
      </w:r>
      <w:r w:rsidRPr="00153C16">
        <w:rPr>
          <w:b/>
          <w:u w:val="single"/>
        </w:rPr>
        <w:t>реорганизация или ликвидация учреждения</w:t>
      </w:r>
    </w:p>
    <w:p w:rsidR="000805BC" w:rsidRPr="00BE2371" w:rsidRDefault="000805BC" w:rsidP="0055699E">
      <w:pPr>
        <w:keepNext/>
        <w:outlineLvl w:val="3"/>
        <w:rPr>
          <w:bCs/>
          <w:color w:val="404040"/>
          <w:u w:val="single"/>
          <w:shd w:val="clear" w:color="auto" w:fill="FFFFFF"/>
        </w:rPr>
      </w:pPr>
    </w:p>
    <w:p w:rsidR="000805BC" w:rsidRPr="00BE2371" w:rsidRDefault="000805BC" w:rsidP="0055699E">
      <w:pPr>
        <w:widowControl w:val="0"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t>2. Иная информация, необходимая для исполнения</w:t>
      </w:r>
      <w:r w:rsidR="00A45740">
        <w:rPr>
          <w:color w:val="000000"/>
          <w:shd w:val="clear" w:color="auto" w:fill="FFFFFF"/>
        </w:rPr>
        <w:t xml:space="preserve"> </w:t>
      </w:r>
      <w:r w:rsidRPr="00BE2371">
        <w:rPr>
          <w:bCs/>
          <w:color w:val="000000"/>
          <w:shd w:val="clear" w:color="auto" w:fill="FFFFFF"/>
        </w:rPr>
        <w:t xml:space="preserve">(контроля за исполнением) </w:t>
      </w:r>
      <w:r w:rsidRPr="00BE2371">
        <w:rPr>
          <w:bCs/>
          <w:color w:val="000000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       </w:t>
      </w:r>
      <w:r w:rsidRPr="00BE2371">
        <w:rPr>
          <w:bCs/>
          <w:color w:val="000000"/>
          <w:u w:val="single"/>
          <w:shd w:val="clear" w:color="auto" w:fill="FFFFFF"/>
        </w:rPr>
        <w:t>отсутствует</w:t>
      </w:r>
    </w:p>
    <w:p w:rsidR="000805BC" w:rsidRPr="00BE2371" w:rsidRDefault="000805BC" w:rsidP="0055699E">
      <w:pPr>
        <w:keepNext/>
        <w:outlineLvl w:val="3"/>
        <w:rPr>
          <w:bCs/>
          <w:color w:val="000000"/>
          <w:shd w:val="clear" w:color="auto" w:fill="FFFFFF"/>
        </w:rPr>
      </w:pPr>
      <w:r w:rsidRPr="00BE2371">
        <w:rPr>
          <w:bCs/>
          <w:color w:val="000000"/>
          <w:shd w:val="clear" w:color="auto" w:fill="FFFFFF"/>
        </w:rPr>
        <w:t xml:space="preserve">3. Порядок контроля за исполнением </w:t>
      </w:r>
      <w:r w:rsidRPr="00BE2371">
        <w:rPr>
          <w:bCs/>
          <w:color w:val="000000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68"/>
        <w:gridCol w:w="2835"/>
        <w:gridCol w:w="5184"/>
      </w:tblGrid>
      <w:tr w:rsidR="000805BC" w:rsidRPr="00BE2371" w:rsidTr="007569F3">
        <w:trPr>
          <w:trHeight w:hRule="exact" w:val="823"/>
        </w:trPr>
        <w:tc>
          <w:tcPr>
            <w:tcW w:w="6668" w:type="dxa"/>
            <w:shd w:val="clear" w:color="auto" w:fill="FFFFFF"/>
          </w:tcPr>
          <w:p w:rsidR="000805BC" w:rsidRPr="00BE2371" w:rsidRDefault="000805BC" w:rsidP="00A60206">
            <w:pPr>
              <w:jc w:val="center"/>
            </w:pPr>
            <w:r w:rsidRPr="00BE2371">
              <w:rPr>
                <w:rStyle w:val="11"/>
                <w:sz w:val="24"/>
              </w:rPr>
              <w:t>Формы контроля</w:t>
            </w:r>
          </w:p>
        </w:tc>
        <w:tc>
          <w:tcPr>
            <w:tcW w:w="2835" w:type="dxa"/>
            <w:shd w:val="clear" w:color="auto" w:fill="FFFFFF"/>
          </w:tcPr>
          <w:p w:rsidR="000805BC" w:rsidRPr="00BE2371" w:rsidRDefault="000805BC" w:rsidP="00A60206">
            <w:pPr>
              <w:jc w:val="center"/>
            </w:pPr>
            <w:r w:rsidRPr="00BE2371">
              <w:rPr>
                <w:rStyle w:val="11"/>
                <w:sz w:val="24"/>
              </w:rPr>
              <w:t>Периодичность</w:t>
            </w:r>
          </w:p>
        </w:tc>
        <w:tc>
          <w:tcPr>
            <w:tcW w:w="5184" w:type="dxa"/>
            <w:shd w:val="clear" w:color="auto" w:fill="FFFFFF"/>
          </w:tcPr>
          <w:p w:rsidR="000805BC" w:rsidRPr="00BE2371" w:rsidRDefault="000805BC" w:rsidP="007569F3">
            <w:pPr>
              <w:ind w:left="141"/>
              <w:jc w:val="center"/>
            </w:pPr>
            <w:r w:rsidRPr="00BE2371">
              <w:rPr>
                <w:bCs/>
                <w:color w:val="000000"/>
              </w:rPr>
              <w:t>Органы, осуществляющие контроль за оказанием услуги</w:t>
            </w:r>
          </w:p>
        </w:tc>
      </w:tr>
      <w:tr w:rsidR="000805BC" w:rsidRPr="00BE2371" w:rsidTr="007569F3">
        <w:trPr>
          <w:trHeight w:hRule="exact" w:val="444"/>
        </w:trPr>
        <w:tc>
          <w:tcPr>
            <w:tcW w:w="6668" w:type="dxa"/>
            <w:shd w:val="clear" w:color="auto" w:fill="FFFFFF"/>
          </w:tcPr>
          <w:p w:rsidR="000805BC" w:rsidRPr="00BE2371" w:rsidRDefault="000805BC" w:rsidP="00A60206">
            <w:pPr>
              <w:jc w:val="center"/>
              <w:rPr>
                <w:rStyle w:val="11"/>
                <w:sz w:val="24"/>
              </w:rPr>
            </w:pPr>
            <w:r w:rsidRPr="00BE2371">
              <w:rPr>
                <w:rStyle w:val="11"/>
                <w:sz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0805BC" w:rsidRPr="00BE2371" w:rsidRDefault="000805BC" w:rsidP="00A60206">
            <w:pPr>
              <w:jc w:val="center"/>
              <w:rPr>
                <w:rStyle w:val="11"/>
                <w:sz w:val="24"/>
              </w:rPr>
            </w:pPr>
            <w:r w:rsidRPr="00BE2371">
              <w:rPr>
                <w:rStyle w:val="11"/>
                <w:sz w:val="24"/>
              </w:rPr>
              <w:t>2</w:t>
            </w:r>
          </w:p>
        </w:tc>
        <w:tc>
          <w:tcPr>
            <w:tcW w:w="5184" w:type="dxa"/>
            <w:shd w:val="clear" w:color="auto" w:fill="FFFFFF"/>
          </w:tcPr>
          <w:p w:rsidR="000805BC" w:rsidRPr="00BE2371" w:rsidRDefault="000805BC" w:rsidP="007569F3">
            <w:pPr>
              <w:ind w:left="141"/>
              <w:jc w:val="center"/>
              <w:rPr>
                <w:rStyle w:val="11"/>
                <w:sz w:val="24"/>
              </w:rPr>
            </w:pPr>
            <w:r w:rsidRPr="00BE2371">
              <w:rPr>
                <w:rStyle w:val="11"/>
                <w:sz w:val="24"/>
              </w:rPr>
              <w:t>3</w:t>
            </w:r>
          </w:p>
        </w:tc>
      </w:tr>
      <w:tr w:rsidR="000805BC" w:rsidRPr="00BE2371" w:rsidTr="007569F3">
        <w:trPr>
          <w:trHeight w:hRule="exact" w:val="910"/>
        </w:trPr>
        <w:tc>
          <w:tcPr>
            <w:tcW w:w="6668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>Мониторинг соответствия объема предоставленных учреждением муниципальных услуг показателям, установленным в муниципальном задании</w:t>
            </w:r>
          </w:p>
        </w:tc>
        <w:tc>
          <w:tcPr>
            <w:tcW w:w="283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>на 1 июля;</w:t>
            </w:r>
          </w:p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 xml:space="preserve">на 1 января </w:t>
            </w:r>
          </w:p>
        </w:tc>
        <w:tc>
          <w:tcPr>
            <w:tcW w:w="5184" w:type="dxa"/>
            <w:shd w:val="clear" w:color="auto" w:fill="FFFFFF"/>
          </w:tcPr>
          <w:p w:rsidR="000805BC" w:rsidRPr="00BE2371" w:rsidRDefault="000805BC" w:rsidP="007569F3">
            <w:pPr>
              <w:widowControl w:val="0"/>
              <w:ind w:left="141"/>
            </w:pPr>
            <w:r w:rsidRPr="00BE2371">
              <w:t xml:space="preserve"> Муниципальное учреждение «Управление культуры, спорта и молодежной  политики Администрации  города Горно-Алтайска»</w:t>
            </w:r>
          </w:p>
        </w:tc>
      </w:tr>
      <w:tr w:rsidR="000805BC" w:rsidRPr="00BE2371" w:rsidTr="007569F3">
        <w:trPr>
          <w:trHeight w:hRule="exact" w:val="954"/>
        </w:trPr>
        <w:tc>
          <w:tcPr>
            <w:tcW w:w="6668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>Мониторинг соответствия фактических значений показателей качества оказания муниципальных услуг плановым значениям, установленным в муниципальном задании</w:t>
            </w:r>
          </w:p>
        </w:tc>
        <w:tc>
          <w:tcPr>
            <w:tcW w:w="283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>на 1 июля;</w:t>
            </w:r>
          </w:p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 xml:space="preserve">на 1 января </w:t>
            </w:r>
          </w:p>
        </w:tc>
        <w:tc>
          <w:tcPr>
            <w:tcW w:w="5184" w:type="dxa"/>
            <w:shd w:val="clear" w:color="auto" w:fill="FFFFFF"/>
          </w:tcPr>
          <w:p w:rsidR="000805BC" w:rsidRPr="00BE2371" w:rsidRDefault="000805BC" w:rsidP="007569F3">
            <w:pPr>
              <w:ind w:left="141"/>
            </w:pPr>
            <w:r w:rsidRPr="00BE2371">
              <w:t xml:space="preserve"> Муниципальное учреждение «Управление культуры, спорта и молодежной  политики Администрации  города Горно-Алтайска»</w:t>
            </w:r>
          </w:p>
        </w:tc>
      </w:tr>
      <w:tr w:rsidR="000805BC" w:rsidRPr="00BE2371" w:rsidTr="007569F3">
        <w:trPr>
          <w:trHeight w:hRule="exact" w:val="924"/>
        </w:trPr>
        <w:tc>
          <w:tcPr>
            <w:tcW w:w="6668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rPr>
                <w:rStyle w:val="11"/>
                <w:sz w:val="24"/>
              </w:rPr>
            </w:pPr>
            <w:r w:rsidRPr="00BE2371">
              <w:t xml:space="preserve"> Мониторинг</w:t>
            </w:r>
            <w:r w:rsidRPr="00BE2371">
              <w:rPr>
                <w:rStyle w:val="11"/>
                <w:sz w:val="24"/>
              </w:rPr>
              <w:t xml:space="preserve"> соотношения нормативных и фактических затрат на оказание единицы </w:t>
            </w:r>
            <w:r w:rsidRPr="00BE2371">
              <w:t>муниципальной</w:t>
            </w:r>
            <w:r w:rsidRPr="00BE2371">
              <w:rPr>
                <w:rStyle w:val="11"/>
                <w:sz w:val="24"/>
              </w:rPr>
              <w:t xml:space="preserve"> услуги</w:t>
            </w:r>
          </w:p>
        </w:tc>
        <w:tc>
          <w:tcPr>
            <w:tcW w:w="283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>на 1 января</w:t>
            </w:r>
          </w:p>
        </w:tc>
        <w:tc>
          <w:tcPr>
            <w:tcW w:w="5184" w:type="dxa"/>
            <w:shd w:val="clear" w:color="auto" w:fill="FFFFFF"/>
          </w:tcPr>
          <w:p w:rsidR="000805BC" w:rsidRPr="00BE2371" w:rsidRDefault="000805BC" w:rsidP="007569F3">
            <w:pPr>
              <w:ind w:left="141"/>
            </w:pPr>
            <w:r w:rsidRPr="00BE2371">
              <w:t xml:space="preserve"> Муниципальное учреждение «Управление культуры, спорта и молодежной  политики Администрации  города Горно-Алтайска»</w:t>
            </w:r>
          </w:p>
        </w:tc>
      </w:tr>
      <w:tr w:rsidR="000805BC" w:rsidRPr="00BE2371" w:rsidTr="007569F3">
        <w:trPr>
          <w:trHeight w:hRule="exact" w:val="1848"/>
        </w:trPr>
        <w:tc>
          <w:tcPr>
            <w:tcW w:w="6668" w:type="dxa"/>
            <w:shd w:val="clear" w:color="auto" w:fill="FFFFFF"/>
          </w:tcPr>
          <w:p w:rsidR="000805BC" w:rsidRPr="00BE2371" w:rsidRDefault="000805BC" w:rsidP="00A60206">
            <w:pPr>
              <w:widowControl w:val="0"/>
            </w:pPr>
            <w:r w:rsidRPr="00BE2371">
              <w:t xml:space="preserve">           Внеплановая проверка</w:t>
            </w:r>
          </w:p>
        </w:tc>
        <w:tc>
          <w:tcPr>
            <w:tcW w:w="2835" w:type="dxa"/>
            <w:shd w:val="clear" w:color="auto" w:fill="FFFFFF"/>
          </w:tcPr>
          <w:p w:rsidR="000805BC" w:rsidRPr="00BE2371" w:rsidRDefault="000805BC" w:rsidP="00A60206">
            <w:pPr>
              <w:widowControl w:val="0"/>
              <w:jc w:val="center"/>
            </w:pPr>
            <w:r w:rsidRPr="00BE2371">
              <w:t>по мере необходимости (в случае получения обоснованных жалоб потребителей, требований правоохранительных органов)</w:t>
            </w:r>
          </w:p>
        </w:tc>
        <w:tc>
          <w:tcPr>
            <w:tcW w:w="5184" w:type="dxa"/>
            <w:shd w:val="clear" w:color="auto" w:fill="FFFFFF"/>
          </w:tcPr>
          <w:p w:rsidR="000805BC" w:rsidRPr="00BE2371" w:rsidRDefault="000805BC" w:rsidP="007569F3">
            <w:pPr>
              <w:ind w:left="141"/>
            </w:pPr>
            <w:r w:rsidRPr="00BE2371">
              <w:t>Муниципальное учреждение «Управление культуры, спорта и молодежной  политики Администрации  города Горно-Алтайска»</w:t>
            </w:r>
          </w:p>
        </w:tc>
      </w:tr>
    </w:tbl>
    <w:p w:rsidR="000805BC" w:rsidRPr="00BE2371" w:rsidRDefault="000805BC" w:rsidP="0055699E"/>
    <w:p w:rsidR="000805BC" w:rsidRPr="00BE2371" w:rsidRDefault="000805BC" w:rsidP="0055699E">
      <w:pPr>
        <w:keepNext/>
        <w:suppressAutoHyphens/>
        <w:outlineLvl w:val="3"/>
        <w:rPr>
          <w:color w:val="000000"/>
        </w:rPr>
      </w:pPr>
      <w:r w:rsidRPr="00BE2371">
        <w:rPr>
          <w:bCs/>
          <w:color w:val="000000"/>
          <w:shd w:val="clear" w:color="auto" w:fill="FFFFFF"/>
        </w:rPr>
        <w:t xml:space="preserve">4. Требования к отчетности о выполнении </w:t>
      </w:r>
      <w:r w:rsidRPr="00BE2371">
        <w:rPr>
          <w:bCs/>
          <w:color w:val="000000"/>
          <w:kern w:val="2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 ___________</w:t>
      </w:r>
      <w:r w:rsidRPr="00BE2371">
        <w:rPr>
          <w:color w:val="000000"/>
        </w:rPr>
        <w:t>___________________________________________________</w:t>
      </w:r>
    </w:p>
    <w:p w:rsidR="000805BC" w:rsidRPr="00BE2371" w:rsidRDefault="000805BC" w:rsidP="00A45740">
      <w:pPr>
        <w:keepNext/>
        <w:suppressAutoHyphens/>
        <w:jc w:val="both"/>
        <w:outlineLvl w:val="3"/>
        <w:rPr>
          <w:bCs/>
          <w:color w:val="000000"/>
          <w:shd w:val="clear" w:color="auto" w:fill="FFFFFF"/>
        </w:rPr>
      </w:pPr>
      <w:r w:rsidRPr="00BE2371">
        <w:rPr>
          <w:bCs/>
          <w:color w:val="000000"/>
          <w:shd w:val="clear" w:color="auto" w:fill="FFFFFF"/>
        </w:rPr>
        <w:t xml:space="preserve">4.1. Периодичность представления отчетов о выполнении </w:t>
      </w:r>
      <w:r w:rsidRPr="00BE2371">
        <w:rPr>
          <w:bCs/>
          <w:color w:val="000000"/>
          <w:kern w:val="2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 </w:t>
      </w:r>
      <w:r w:rsidR="00190AC1" w:rsidRPr="00BE2371">
        <w:rPr>
          <w:bCs/>
          <w:color w:val="000000"/>
          <w:shd w:val="clear" w:color="auto" w:fill="FFFFFF"/>
        </w:rPr>
        <w:t>о</w:t>
      </w:r>
      <w:r w:rsidR="00190AC1" w:rsidRPr="00BE2371">
        <w:rPr>
          <w:u w:val="single"/>
        </w:rPr>
        <w:t>тчетным</w:t>
      </w:r>
      <w:r w:rsidRPr="00BE2371">
        <w:rPr>
          <w:u w:val="single"/>
        </w:rPr>
        <w:t xml:space="preserve"> периодом является квартал</w:t>
      </w:r>
      <w:r w:rsidRPr="00BE2371">
        <w:rPr>
          <w:bCs/>
          <w:color w:val="000000"/>
          <w:shd w:val="clear" w:color="auto" w:fill="FFFFFF"/>
        </w:rPr>
        <w:t xml:space="preserve"> ____</w:t>
      </w:r>
    </w:p>
    <w:p w:rsidR="000805BC" w:rsidRPr="00BE2371" w:rsidRDefault="000805BC" w:rsidP="00A45740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BE2371">
        <w:rPr>
          <w:bCs/>
          <w:color w:val="000000"/>
          <w:shd w:val="clear" w:color="auto" w:fill="FFFFFF"/>
        </w:rPr>
        <w:t xml:space="preserve">4.2. Сроки представления отчетов о выполнении </w:t>
      </w:r>
      <w:r w:rsidRPr="00BE2371">
        <w:rPr>
          <w:bCs/>
          <w:color w:val="000000"/>
          <w:kern w:val="2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 </w:t>
      </w:r>
      <w:r w:rsidRPr="00BE2371">
        <w:rPr>
          <w:u w:val="single"/>
        </w:rPr>
        <w:t>ежеквартальные в срок до 15 числа месяца,</w:t>
      </w:r>
      <w:r w:rsidR="00190AC1">
        <w:rPr>
          <w:u w:val="single"/>
        </w:rPr>
        <w:t xml:space="preserve"> </w:t>
      </w:r>
      <w:r w:rsidRPr="00BE2371">
        <w:rPr>
          <w:u w:val="single"/>
        </w:rPr>
        <w:t>следующего за отчетным периодом, годовой отчет в срок до 1 марта года, следующего за отчетным годом.</w:t>
      </w:r>
    </w:p>
    <w:p w:rsidR="000805BC" w:rsidRPr="00BE2371" w:rsidRDefault="000805BC" w:rsidP="00A45740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BE2371">
        <w:rPr>
          <w:bCs/>
          <w:color w:val="000000"/>
          <w:shd w:val="clear" w:color="auto" w:fill="FFFFFF"/>
        </w:rPr>
        <w:t xml:space="preserve">4.3. Иные требования к отчетности о выполнении </w:t>
      </w:r>
      <w:r w:rsidRPr="00BE2371">
        <w:rPr>
          <w:bCs/>
          <w:color w:val="000000"/>
          <w:kern w:val="2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 </w:t>
      </w:r>
      <w:r w:rsidRPr="00BE2371">
        <w:rPr>
          <w:u w:val="single"/>
        </w:rPr>
        <w:t>о</w:t>
      </w:r>
      <w:r w:rsidRPr="00BE2371">
        <w:rPr>
          <w:rFonts w:eastAsia="Times-Roman"/>
          <w:u w:val="single"/>
        </w:rPr>
        <w:t>тчеты об исполнении муниципального задания должны быть представлены на бумажном носителе, подписанные руководителем и заверенные печатью  образовательного учреждения.</w:t>
      </w:r>
    </w:p>
    <w:p w:rsidR="000805BC" w:rsidRPr="00BE2371" w:rsidRDefault="000805BC" w:rsidP="0055699E">
      <w:pPr>
        <w:keepNext/>
        <w:suppressAutoHyphens/>
        <w:outlineLvl w:val="3"/>
        <w:rPr>
          <w:bCs/>
          <w:color w:val="000000"/>
          <w:shd w:val="clear" w:color="auto" w:fill="FFFFFF"/>
        </w:rPr>
      </w:pPr>
      <w:r w:rsidRPr="00BE2371">
        <w:rPr>
          <w:bCs/>
          <w:color w:val="000000"/>
          <w:shd w:val="clear" w:color="auto" w:fill="FFFFFF"/>
        </w:rPr>
        <w:t xml:space="preserve">5. Иные показатели, связанные с выполнением </w:t>
      </w:r>
      <w:r w:rsidRPr="00BE2371">
        <w:rPr>
          <w:bCs/>
          <w:color w:val="000000"/>
          <w:kern w:val="2"/>
        </w:rPr>
        <w:t>муниципального</w:t>
      </w:r>
      <w:r w:rsidRPr="00BE2371">
        <w:rPr>
          <w:bCs/>
          <w:color w:val="000000"/>
          <w:shd w:val="clear" w:color="auto" w:fill="FFFFFF"/>
        </w:rPr>
        <w:t xml:space="preserve"> задания ___________________________________________________________</w:t>
      </w:r>
    </w:p>
    <w:p w:rsidR="000805BC" w:rsidRPr="00BE2371" w:rsidRDefault="000805BC" w:rsidP="0055699E">
      <w:pPr>
        <w:widowControl w:val="0"/>
        <w:suppressAutoHyphens/>
        <w:rPr>
          <w:color w:val="000000"/>
        </w:rPr>
      </w:pPr>
    </w:p>
    <w:p w:rsidR="000805BC" w:rsidRPr="00BE2371" w:rsidRDefault="000805BC" w:rsidP="00A45740">
      <w:pPr>
        <w:widowControl w:val="0"/>
        <w:suppressAutoHyphens/>
        <w:jc w:val="both"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lastRenderedPageBreak/>
        <w:t xml:space="preserve"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                                     </w:t>
      </w:r>
    </w:p>
    <w:p w:rsidR="000805BC" w:rsidRPr="00BE2371" w:rsidRDefault="000805BC" w:rsidP="00A45740">
      <w:pPr>
        <w:widowControl w:val="0"/>
        <w:suppressAutoHyphens/>
        <w:jc w:val="both"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t>&lt;2&gt; 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0805BC" w:rsidRPr="00BE2371" w:rsidRDefault="000805BC" w:rsidP="00A45740">
      <w:pPr>
        <w:widowControl w:val="0"/>
        <w:suppressAutoHyphens/>
        <w:jc w:val="both"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t>&lt;3&gt;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0805BC" w:rsidRPr="00BE2371" w:rsidRDefault="000805BC" w:rsidP="00A45740">
      <w:pPr>
        <w:widowControl w:val="0"/>
        <w:suppressAutoHyphens/>
        <w:jc w:val="both"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t>&lt;4&gt;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0805BC" w:rsidRPr="00BE2371" w:rsidRDefault="000805BC" w:rsidP="00A45740">
      <w:pPr>
        <w:widowControl w:val="0"/>
        <w:suppressAutoHyphens/>
        <w:jc w:val="both"/>
        <w:rPr>
          <w:color w:val="000000"/>
          <w:shd w:val="clear" w:color="auto" w:fill="FFFFFF"/>
        </w:rPr>
      </w:pPr>
      <w:r w:rsidRPr="00BE2371">
        <w:rPr>
          <w:color w:val="000000"/>
          <w:shd w:val="clear" w:color="auto" w:fill="FFFFFF"/>
        </w:rPr>
        <w:t>&lt;5&gt; Заполняется в целом по муниципальному заданию.</w:t>
      </w:r>
    </w:p>
    <w:p w:rsidR="000805BC" w:rsidRPr="00BE2371" w:rsidRDefault="000805BC" w:rsidP="00A45740">
      <w:pPr>
        <w:widowControl w:val="0"/>
        <w:suppressAutoHyphens/>
        <w:jc w:val="both"/>
      </w:pPr>
      <w:r w:rsidRPr="00BE2371">
        <w:rPr>
          <w:color w:val="000000"/>
          <w:shd w:val="clear" w:color="auto" w:fill="FFFFFF"/>
        </w:rPr>
        <w:t>&lt;6&gt;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учреждений, главным распорядителем средств  бюджета муниципального образования «Город Горно-Алтайск», в ведении которого находятся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 и 3.2 настоящего муниципального задания, не заполняютс</w:t>
      </w:r>
      <w:bookmarkEnd w:id="0"/>
      <w:r w:rsidRPr="00BE2371">
        <w:rPr>
          <w:color w:val="000000"/>
          <w:shd w:val="clear" w:color="auto" w:fill="FFFFFF"/>
        </w:rPr>
        <w:t>я.</w:t>
      </w:r>
    </w:p>
    <w:sectPr w:rsidR="000805BC" w:rsidRPr="00BE2371" w:rsidSect="00221B27">
      <w:pgSz w:w="16838" w:h="11905" w:orient="landscape" w:code="9"/>
      <w:pgMar w:top="851" w:right="902" w:bottom="244" w:left="1259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A3F" w:rsidRDefault="00334A3F" w:rsidP="00FF785B">
      <w:r>
        <w:separator/>
      </w:r>
    </w:p>
  </w:endnote>
  <w:endnote w:type="continuationSeparator" w:id="0">
    <w:p w:rsidR="00334A3F" w:rsidRDefault="00334A3F" w:rsidP="00FF78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A3F" w:rsidRDefault="00334A3F" w:rsidP="00FF785B">
      <w:r>
        <w:separator/>
      </w:r>
    </w:p>
  </w:footnote>
  <w:footnote w:type="continuationSeparator" w:id="0">
    <w:p w:rsidR="00334A3F" w:rsidRDefault="00334A3F" w:rsidP="00FF78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B27" w:rsidRDefault="00221B27" w:rsidP="00224FA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21B27" w:rsidRDefault="00221B2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B27" w:rsidRPr="006B513D" w:rsidRDefault="00221B27" w:rsidP="00224FA2">
    <w:pPr>
      <w:pStyle w:val="a5"/>
      <w:framePr w:wrap="around" w:vAnchor="text" w:hAnchor="margin" w:xAlign="center" w:y="1"/>
      <w:rPr>
        <w:rStyle w:val="a7"/>
        <w:sz w:val="28"/>
        <w:szCs w:val="28"/>
      </w:rPr>
    </w:pPr>
    <w:r w:rsidRPr="006B513D">
      <w:rPr>
        <w:rStyle w:val="a7"/>
        <w:sz w:val="28"/>
        <w:szCs w:val="28"/>
      </w:rPr>
      <w:fldChar w:fldCharType="begin"/>
    </w:r>
    <w:r w:rsidRPr="006B513D">
      <w:rPr>
        <w:rStyle w:val="a7"/>
        <w:sz w:val="28"/>
        <w:szCs w:val="28"/>
      </w:rPr>
      <w:instrText xml:space="preserve">PAGE  </w:instrText>
    </w:r>
    <w:r w:rsidRPr="006B513D">
      <w:rPr>
        <w:rStyle w:val="a7"/>
        <w:sz w:val="28"/>
        <w:szCs w:val="28"/>
      </w:rPr>
      <w:fldChar w:fldCharType="separate"/>
    </w:r>
    <w:r w:rsidR="00022084">
      <w:rPr>
        <w:rStyle w:val="a7"/>
        <w:noProof/>
        <w:sz w:val="28"/>
        <w:szCs w:val="28"/>
      </w:rPr>
      <w:t>3</w:t>
    </w:r>
    <w:r w:rsidRPr="006B513D">
      <w:rPr>
        <w:rStyle w:val="a7"/>
        <w:sz w:val="28"/>
        <w:szCs w:val="28"/>
      </w:rPr>
      <w:fldChar w:fldCharType="end"/>
    </w:r>
  </w:p>
  <w:p w:rsidR="00221B27" w:rsidRDefault="00221B27">
    <w:pPr>
      <w:pStyle w:val="a5"/>
    </w:pPr>
    <w:r>
      <w:rPr>
        <w:noProof/>
      </w:rPr>
      <w:pict>
        <v:rect id="_x0000_s2057" style="position:absolute;margin-left:783.5pt;margin-top:262.45pt;width:60pt;height:70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" o:allowincell="f" stroked="f">
          <v:textbox style="mso-next-textbox:#_x0000_s2057">
            <w:txbxContent>
              <w:p w:rsidR="00221B27" w:rsidRPr="001030C8" w:rsidRDefault="00221B27">
                <w:pPr>
                  <w:jc w:val="center"/>
                  <w:rPr>
                    <w:rFonts w:ascii="Cambria" w:hAnsi="Cambria"/>
                    <w:sz w:val="72"/>
                    <w:szCs w:val="72"/>
                  </w:rPr>
                </w:pPr>
              </w:p>
            </w:txbxContent>
          </v:textbox>
          <w10:wrap anchorx="margin" anchory="page"/>
        </v:rect>
      </w:pict>
    </w:r>
    <w:r>
      <w:rPr>
        <w:noProof/>
      </w:rPr>
      <w:pict>
        <v:rect id="_x0000_s2058" style="position:absolute;margin-left:773.65pt;margin-top:262.4pt;width:60pt;height:70.5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" o:allowincell="f" stroked="f">
          <v:textbox style="mso-next-textbox:#_x0000_s2058">
            <w:txbxContent>
              <w:p w:rsidR="00221B27" w:rsidRPr="00A76E3A" w:rsidRDefault="00221B27">
                <w:pPr>
                  <w:jc w:val="center"/>
                  <w:rPr>
                    <w:rFonts w:ascii="Cambria" w:hAnsi="Cambria"/>
                    <w:sz w:val="96"/>
                    <w:szCs w:val="72"/>
                  </w:rPr>
                </w:pPr>
                <w:r w:rsidRPr="00A76E3A">
                  <w:rPr>
                    <w:sz w:val="28"/>
                  </w:rPr>
                  <w:fldChar w:fldCharType="begin"/>
                </w:r>
                <w:r w:rsidRPr="00A76E3A">
                  <w:rPr>
                    <w:sz w:val="28"/>
                  </w:rPr>
                  <w:instrText>PAGE  \* MERGEFORMAT</w:instrText>
                </w:r>
                <w:r w:rsidRPr="00A76E3A">
                  <w:rPr>
                    <w:sz w:val="28"/>
                  </w:rPr>
                  <w:fldChar w:fldCharType="separate"/>
                </w:r>
                <w:r w:rsidR="00022084">
                  <w:rPr>
                    <w:noProof/>
                    <w:sz w:val="28"/>
                  </w:rPr>
                  <w:t>3</w:t>
                </w:r>
                <w:r w:rsidRPr="00A76E3A">
                  <w:rPr>
                    <w:sz w:val="2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>
      <w:rPr>
        <w:noProof/>
      </w:rPr>
      <w:pict>
        <v:rect id="_x0000_s2059" style="position:absolute;margin-left:791.35pt;margin-top:262.4pt;width:60pt;height:70.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" o:allowincell="f" stroked="f">
          <v:textbox style="mso-next-textbox:#_x0000_s2059">
            <w:txbxContent>
              <w:p w:rsidR="00221B27" w:rsidRPr="007C5EA7" w:rsidRDefault="00221B27" w:rsidP="00224FA2">
                <w:pPr>
                  <w:rPr>
                    <w:rFonts w:ascii="Cambria" w:hAnsi="Cambria"/>
                    <w:sz w:val="72"/>
                    <w:szCs w:val="72"/>
                  </w:rPr>
                </w:pPr>
              </w:p>
            </w:txbxContent>
          </v:textbox>
          <w10:wrap anchorx="margin" anchory="page"/>
        </v:rect>
      </w:pict>
    </w:r>
    <w:r>
      <w:rPr>
        <w:noProof/>
      </w:rPr>
      <w:pict>
        <v:rect id="Прямоугольник 4" o:spid="_x0000_s2060" style="position:absolute;margin-left:784.6pt;margin-top:305.75pt;width:22.65pt;height:25.95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" o:allowincell="f" stroked="f">
          <v:textbox style="layout-flow:vertical;mso-next-textbox:#Прямоугольник 4">
            <w:txbxContent>
              <w:p w:rsidR="00221B27" w:rsidRDefault="00221B27">
                <w:pPr>
                  <w:pBdr>
                    <w:bottom w:val="single" w:sz="4" w:space="1" w:color="auto"/>
                  </w:pBdr>
                </w:pPr>
              </w:p>
              <w:p w:rsidR="00221B27" w:rsidRDefault="00221B27">
                <w:pPr>
                  <w:pBdr>
                    <w:bottom w:val="single" w:sz="4" w:space="1" w:color="auto"/>
                  </w:pBdr>
                </w:pPr>
                <w:fldSimple w:instr="PAGE   \* MERGEFORMAT">
                  <w:r w:rsidR="00022084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  <w:r>
      <w:rPr>
        <w:noProof/>
      </w:rPr>
      <w:pict>
        <v:rect id="_x0000_s2061" style="position:absolute;margin-left:791.35pt;margin-top:262.4pt;width:60pt;height:70.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" o:allowincell="f" stroked="f">
          <v:textbox style="layout-flow:vertical;mso-next-textbox:#_x0000_s2061">
            <w:txbxContent>
              <w:p w:rsidR="00221B27" w:rsidRPr="007C5EA7" w:rsidRDefault="00221B27">
                <w:pPr>
                  <w:jc w:val="center"/>
                  <w:rPr>
                    <w:sz w:val="28"/>
                    <w:szCs w:val="28"/>
                  </w:rPr>
                </w:pPr>
                <w:r w:rsidRPr="007C5EA7">
                  <w:rPr>
                    <w:sz w:val="28"/>
                    <w:szCs w:val="28"/>
                  </w:rPr>
                  <w:fldChar w:fldCharType="begin"/>
                </w:r>
                <w:r w:rsidRPr="007C5EA7">
                  <w:rPr>
                    <w:sz w:val="28"/>
                    <w:szCs w:val="28"/>
                  </w:rPr>
                  <w:instrText>PAGE  \* MERGEFORMAT</w:instrText>
                </w:r>
                <w:r w:rsidRPr="007C5EA7">
                  <w:rPr>
                    <w:sz w:val="28"/>
                    <w:szCs w:val="28"/>
                  </w:rPr>
                  <w:fldChar w:fldCharType="separate"/>
                </w:r>
                <w:r w:rsidR="00022084">
                  <w:rPr>
                    <w:noProof/>
                    <w:sz w:val="28"/>
                    <w:szCs w:val="28"/>
                  </w:rPr>
                  <w:t>3</w:t>
                </w:r>
                <w:r w:rsidRPr="007C5EA7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>
      <w:rPr>
        <w:noProof/>
      </w:rPr>
      <w:pict>
        <v:rect id="_x0000_s2062" style="position:absolute;margin-left:791.1pt;margin-top:262.55pt;width:60pt;height:70.5pt;rotation:-90;flip:x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" o:allowincell="f" stroked="f">
          <v:textbox style="layout-flow:vertical;mso-next-textbox:#_x0000_s2062">
            <w:txbxContent>
              <w:p w:rsidR="00221B27" w:rsidRPr="007C5EA7" w:rsidRDefault="00221B27">
                <w:pPr>
                  <w:jc w:val="center"/>
                  <w:rPr>
                    <w:sz w:val="28"/>
                    <w:szCs w:val="28"/>
                  </w:rPr>
                </w:pPr>
                <w:r w:rsidRPr="007C5EA7">
                  <w:rPr>
                    <w:sz w:val="28"/>
                    <w:szCs w:val="28"/>
                  </w:rPr>
                  <w:fldChar w:fldCharType="begin"/>
                </w:r>
                <w:r w:rsidRPr="007C5EA7">
                  <w:rPr>
                    <w:sz w:val="28"/>
                    <w:szCs w:val="28"/>
                  </w:rPr>
                  <w:instrText>PAGE  \* MERGEFORMAT</w:instrText>
                </w:r>
                <w:r w:rsidRPr="007C5EA7">
                  <w:rPr>
                    <w:sz w:val="28"/>
                    <w:szCs w:val="28"/>
                  </w:rPr>
                  <w:fldChar w:fldCharType="separate"/>
                </w:r>
                <w:r w:rsidR="00022084">
                  <w:rPr>
                    <w:noProof/>
                    <w:sz w:val="28"/>
                    <w:szCs w:val="28"/>
                  </w:rPr>
                  <w:t>3</w:t>
                </w:r>
                <w:r w:rsidRPr="007C5EA7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>
      <w:rPr>
        <w:noProof/>
      </w:rPr>
      <w:pict>
        <v:rect id="_x0000_s2063" style="position:absolute;margin-left:790.65pt;margin-top:262.4pt;width:60pt;height:70.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" o:allowincell="f" stroked="f">
          <v:textbox style="layout-flow:vertical;mso-next-textbox:#_x0000_s2063">
            <w:txbxContent>
              <w:p w:rsidR="00221B27" w:rsidRDefault="00221B27">
                <w:pPr>
                  <w:jc w:val="center"/>
                  <w:rPr>
                    <w:sz w:val="28"/>
                    <w:szCs w:val="28"/>
                  </w:rPr>
                </w:pPr>
              </w:p>
              <w:p w:rsidR="00221B27" w:rsidRDefault="00221B27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4</w:t>
                </w:r>
              </w:p>
              <w:p w:rsidR="00221B27" w:rsidRPr="005E6DCE" w:rsidRDefault="00221B27">
                <w:pPr>
                  <w:jc w:val="center"/>
                  <w:rPr>
                    <w:sz w:val="28"/>
                    <w:szCs w:val="28"/>
                  </w:rPr>
                </w:pPr>
              </w:p>
            </w:txbxContent>
          </v:textbox>
          <w10:wrap anchorx="margin" anchory="page"/>
        </v:rect>
      </w:pict>
    </w:r>
    <w:r>
      <w:rPr>
        <w:noProof/>
      </w:rPr>
      <w:pict>
        <v:rect id="Прямоугольник 9" o:spid="_x0000_s2064" style="position:absolute;margin-left:790.65pt;margin-top:262.4pt;width:60pt;height:70.5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<v:textbox style="layout-flow:vertical;mso-next-textbox:#Прямоугольник 9">
            <w:txbxContent>
              <w:p w:rsidR="00221B27" w:rsidRPr="00800161" w:rsidRDefault="00221B27">
                <w:pPr>
                  <w:jc w:val="center"/>
                  <w:rPr>
                    <w:sz w:val="28"/>
                    <w:szCs w:val="28"/>
                  </w:rPr>
                </w:pPr>
                <w:r w:rsidRPr="00800161">
                  <w:rPr>
                    <w:sz w:val="28"/>
                    <w:szCs w:val="28"/>
                  </w:rPr>
                  <w:fldChar w:fldCharType="begin"/>
                </w:r>
                <w:r w:rsidRPr="00800161">
                  <w:rPr>
                    <w:sz w:val="28"/>
                    <w:szCs w:val="28"/>
                  </w:rPr>
                  <w:instrText>PAGE  \* MERGEFORMAT</w:instrText>
                </w:r>
                <w:r w:rsidRPr="00800161">
                  <w:rPr>
                    <w:sz w:val="28"/>
                    <w:szCs w:val="28"/>
                  </w:rPr>
                  <w:fldChar w:fldCharType="separate"/>
                </w:r>
                <w:r w:rsidR="00022084" w:rsidRPr="00022084">
                  <w:rPr>
                    <w:rFonts w:ascii="Cambria" w:hAnsi="Cambria"/>
                    <w:noProof/>
                    <w:sz w:val="72"/>
                    <w:szCs w:val="72"/>
                  </w:rPr>
                  <w:t>3</w:t>
                </w:r>
                <w:r w:rsidRPr="00800161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705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6268F6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5C38F1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A2F4CBF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593AC0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F404AF6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AA02BA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F4C6DD0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3F77AB5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EA2816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90685E"/>
    <w:multiLevelType w:val="hybridMultilevel"/>
    <w:tmpl w:val="3E1ACC52"/>
    <w:lvl w:ilvl="0" w:tplc="0419000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2" w:hanging="360"/>
      </w:pPr>
      <w:rPr>
        <w:rFonts w:ascii="Wingdings" w:hAnsi="Wingdings" w:hint="default"/>
      </w:rPr>
    </w:lvl>
  </w:abstractNum>
  <w:abstractNum w:abstractNumId="11">
    <w:nsid w:val="7BE66A5B"/>
    <w:multiLevelType w:val="hybridMultilevel"/>
    <w:tmpl w:val="3186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8"/>
  </w:num>
  <w:num w:numId="8">
    <w:abstractNumId w:val="11"/>
  </w:num>
  <w:num w:numId="9">
    <w:abstractNumId w:val="2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80485"/>
    <w:rsid w:val="0000281A"/>
    <w:rsid w:val="00016956"/>
    <w:rsid w:val="0001701F"/>
    <w:rsid w:val="00017127"/>
    <w:rsid w:val="0002049F"/>
    <w:rsid w:val="00022084"/>
    <w:rsid w:val="00030A8B"/>
    <w:rsid w:val="00032EA4"/>
    <w:rsid w:val="00045F69"/>
    <w:rsid w:val="00051A2E"/>
    <w:rsid w:val="00057556"/>
    <w:rsid w:val="00060D47"/>
    <w:rsid w:val="0006159D"/>
    <w:rsid w:val="000660F4"/>
    <w:rsid w:val="00071574"/>
    <w:rsid w:val="00072680"/>
    <w:rsid w:val="000805BC"/>
    <w:rsid w:val="000807A3"/>
    <w:rsid w:val="000868DB"/>
    <w:rsid w:val="000873F1"/>
    <w:rsid w:val="00090903"/>
    <w:rsid w:val="00090AF2"/>
    <w:rsid w:val="00091441"/>
    <w:rsid w:val="00091D2B"/>
    <w:rsid w:val="00092422"/>
    <w:rsid w:val="0009352F"/>
    <w:rsid w:val="00096E79"/>
    <w:rsid w:val="00097418"/>
    <w:rsid w:val="000A56C8"/>
    <w:rsid w:val="000B7087"/>
    <w:rsid w:val="000C1CE5"/>
    <w:rsid w:val="000C3DC3"/>
    <w:rsid w:val="000C61A7"/>
    <w:rsid w:val="000D3214"/>
    <w:rsid w:val="000D767E"/>
    <w:rsid w:val="000E2DFC"/>
    <w:rsid w:val="000E3038"/>
    <w:rsid w:val="000E7F16"/>
    <w:rsid w:val="000F0508"/>
    <w:rsid w:val="000F24E0"/>
    <w:rsid w:val="00100362"/>
    <w:rsid w:val="00101610"/>
    <w:rsid w:val="001028F8"/>
    <w:rsid w:val="001030C8"/>
    <w:rsid w:val="00105206"/>
    <w:rsid w:val="001104B9"/>
    <w:rsid w:val="00120F27"/>
    <w:rsid w:val="0012448E"/>
    <w:rsid w:val="001259E4"/>
    <w:rsid w:val="00126F12"/>
    <w:rsid w:val="0014194A"/>
    <w:rsid w:val="00143BC5"/>
    <w:rsid w:val="001454C7"/>
    <w:rsid w:val="0014675D"/>
    <w:rsid w:val="00147F1B"/>
    <w:rsid w:val="00153C16"/>
    <w:rsid w:val="00155E5A"/>
    <w:rsid w:val="00156110"/>
    <w:rsid w:val="001679A4"/>
    <w:rsid w:val="001717FF"/>
    <w:rsid w:val="00190AC1"/>
    <w:rsid w:val="00193A93"/>
    <w:rsid w:val="0019645B"/>
    <w:rsid w:val="001A65C8"/>
    <w:rsid w:val="001B2409"/>
    <w:rsid w:val="001B4AE5"/>
    <w:rsid w:val="001C63FC"/>
    <w:rsid w:val="001C7060"/>
    <w:rsid w:val="001D19FB"/>
    <w:rsid w:val="001D386E"/>
    <w:rsid w:val="001E05A3"/>
    <w:rsid w:val="001E4ECB"/>
    <w:rsid w:val="001F29D0"/>
    <w:rsid w:val="002004F0"/>
    <w:rsid w:val="002013EA"/>
    <w:rsid w:val="002023DE"/>
    <w:rsid w:val="002036F8"/>
    <w:rsid w:val="00210F09"/>
    <w:rsid w:val="0021465C"/>
    <w:rsid w:val="00221B27"/>
    <w:rsid w:val="00223327"/>
    <w:rsid w:val="00224FA2"/>
    <w:rsid w:val="00227CA0"/>
    <w:rsid w:val="00234592"/>
    <w:rsid w:val="002355D4"/>
    <w:rsid w:val="00246157"/>
    <w:rsid w:val="002666DB"/>
    <w:rsid w:val="00275D25"/>
    <w:rsid w:val="00276CDB"/>
    <w:rsid w:val="002806F4"/>
    <w:rsid w:val="00280827"/>
    <w:rsid w:val="002A2A56"/>
    <w:rsid w:val="002A3AB7"/>
    <w:rsid w:val="002B06E5"/>
    <w:rsid w:val="002B5644"/>
    <w:rsid w:val="002B74B9"/>
    <w:rsid w:val="002C3E7F"/>
    <w:rsid w:val="002D08E4"/>
    <w:rsid w:val="002D1D23"/>
    <w:rsid w:val="002E1622"/>
    <w:rsid w:val="00300473"/>
    <w:rsid w:val="00301596"/>
    <w:rsid w:val="00312E08"/>
    <w:rsid w:val="00323230"/>
    <w:rsid w:val="00330E26"/>
    <w:rsid w:val="00330F25"/>
    <w:rsid w:val="00330FD0"/>
    <w:rsid w:val="003323BC"/>
    <w:rsid w:val="00334A3F"/>
    <w:rsid w:val="00337B80"/>
    <w:rsid w:val="00340A5B"/>
    <w:rsid w:val="0034363E"/>
    <w:rsid w:val="00345654"/>
    <w:rsid w:val="00346D09"/>
    <w:rsid w:val="00347EA4"/>
    <w:rsid w:val="0035095B"/>
    <w:rsid w:val="00352EC5"/>
    <w:rsid w:val="00355F28"/>
    <w:rsid w:val="00361809"/>
    <w:rsid w:val="00366A1B"/>
    <w:rsid w:val="00381768"/>
    <w:rsid w:val="00381DD6"/>
    <w:rsid w:val="00386398"/>
    <w:rsid w:val="00397AC1"/>
    <w:rsid w:val="003A1E37"/>
    <w:rsid w:val="003A3551"/>
    <w:rsid w:val="003B4411"/>
    <w:rsid w:val="003B5F0F"/>
    <w:rsid w:val="003B5F36"/>
    <w:rsid w:val="003C6759"/>
    <w:rsid w:val="003D129A"/>
    <w:rsid w:val="003D3837"/>
    <w:rsid w:val="003D5CEF"/>
    <w:rsid w:val="003D6C05"/>
    <w:rsid w:val="003E0484"/>
    <w:rsid w:val="003E150D"/>
    <w:rsid w:val="003E330D"/>
    <w:rsid w:val="003F25B5"/>
    <w:rsid w:val="003F48AD"/>
    <w:rsid w:val="00400ED9"/>
    <w:rsid w:val="004125AA"/>
    <w:rsid w:val="00417C05"/>
    <w:rsid w:val="004219BE"/>
    <w:rsid w:val="00424C34"/>
    <w:rsid w:val="00425562"/>
    <w:rsid w:val="004266EF"/>
    <w:rsid w:val="00432241"/>
    <w:rsid w:val="00435781"/>
    <w:rsid w:val="00435B78"/>
    <w:rsid w:val="0044260F"/>
    <w:rsid w:val="00444B70"/>
    <w:rsid w:val="004555ED"/>
    <w:rsid w:val="004555F8"/>
    <w:rsid w:val="004671D0"/>
    <w:rsid w:val="0046757F"/>
    <w:rsid w:val="0047792D"/>
    <w:rsid w:val="00485969"/>
    <w:rsid w:val="0048787B"/>
    <w:rsid w:val="00490E42"/>
    <w:rsid w:val="00491D82"/>
    <w:rsid w:val="00493576"/>
    <w:rsid w:val="00497360"/>
    <w:rsid w:val="004A2110"/>
    <w:rsid w:val="004A2CC9"/>
    <w:rsid w:val="004A5828"/>
    <w:rsid w:val="004B17A1"/>
    <w:rsid w:val="004B3569"/>
    <w:rsid w:val="004B4899"/>
    <w:rsid w:val="004B4AE5"/>
    <w:rsid w:val="004C057C"/>
    <w:rsid w:val="004C0FC8"/>
    <w:rsid w:val="004C69B5"/>
    <w:rsid w:val="004C7E65"/>
    <w:rsid w:val="004D3DE4"/>
    <w:rsid w:val="004F0CCF"/>
    <w:rsid w:val="004F472F"/>
    <w:rsid w:val="004F670B"/>
    <w:rsid w:val="004F6F9D"/>
    <w:rsid w:val="00502FC6"/>
    <w:rsid w:val="0051463F"/>
    <w:rsid w:val="00515D65"/>
    <w:rsid w:val="0051727D"/>
    <w:rsid w:val="00532D18"/>
    <w:rsid w:val="00554EDD"/>
    <w:rsid w:val="005568CD"/>
    <w:rsid w:val="0055699E"/>
    <w:rsid w:val="00557E29"/>
    <w:rsid w:val="005624DC"/>
    <w:rsid w:val="005626A7"/>
    <w:rsid w:val="00563503"/>
    <w:rsid w:val="00564B51"/>
    <w:rsid w:val="0056642F"/>
    <w:rsid w:val="00570869"/>
    <w:rsid w:val="00572CCF"/>
    <w:rsid w:val="00573934"/>
    <w:rsid w:val="005812B8"/>
    <w:rsid w:val="005823FD"/>
    <w:rsid w:val="00586A4C"/>
    <w:rsid w:val="00593374"/>
    <w:rsid w:val="00596F74"/>
    <w:rsid w:val="00597D3B"/>
    <w:rsid w:val="005A2E9B"/>
    <w:rsid w:val="005A3FF3"/>
    <w:rsid w:val="005B33AA"/>
    <w:rsid w:val="005C0890"/>
    <w:rsid w:val="005C536A"/>
    <w:rsid w:val="005C596B"/>
    <w:rsid w:val="005D4CC1"/>
    <w:rsid w:val="005D55ED"/>
    <w:rsid w:val="005E6C60"/>
    <w:rsid w:val="005E6DCE"/>
    <w:rsid w:val="005F0ED5"/>
    <w:rsid w:val="00600536"/>
    <w:rsid w:val="00605A5D"/>
    <w:rsid w:val="006107CF"/>
    <w:rsid w:val="006124D8"/>
    <w:rsid w:val="00615A0B"/>
    <w:rsid w:val="00615F23"/>
    <w:rsid w:val="006230DB"/>
    <w:rsid w:val="00624535"/>
    <w:rsid w:val="0062496D"/>
    <w:rsid w:val="006378A4"/>
    <w:rsid w:val="006440D3"/>
    <w:rsid w:val="00651CB6"/>
    <w:rsid w:val="00651CEE"/>
    <w:rsid w:val="00656662"/>
    <w:rsid w:val="00661C38"/>
    <w:rsid w:val="00662F6B"/>
    <w:rsid w:val="006640CF"/>
    <w:rsid w:val="00665016"/>
    <w:rsid w:val="0067254C"/>
    <w:rsid w:val="00676216"/>
    <w:rsid w:val="006774BB"/>
    <w:rsid w:val="00681B09"/>
    <w:rsid w:val="006902F5"/>
    <w:rsid w:val="00690401"/>
    <w:rsid w:val="00694A76"/>
    <w:rsid w:val="006A4B34"/>
    <w:rsid w:val="006A50F5"/>
    <w:rsid w:val="006B2186"/>
    <w:rsid w:val="006B513D"/>
    <w:rsid w:val="006B6236"/>
    <w:rsid w:val="006C5CDA"/>
    <w:rsid w:val="006E320D"/>
    <w:rsid w:val="006E3B36"/>
    <w:rsid w:val="006E3F0E"/>
    <w:rsid w:val="006E4B7A"/>
    <w:rsid w:val="006E5001"/>
    <w:rsid w:val="006E6908"/>
    <w:rsid w:val="006F09BC"/>
    <w:rsid w:val="0071001B"/>
    <w:rsid w:val="00710020"/>
    <w:rsid w:val="00713AB9"/>
    <w:rsid w:val="00716BD2"/>
    <w:rsid w:val="00717992"/>
    <w:rsid w:val="007224DF"/>
    <w:rsid w:val="00723872"/>
    <w:rsid w:val="00724FF8"/>
    <w:rsid w:val="00725B9C"/>
    <w:rsid w:val="00727034"/>
    <w:rsid w:val="00727984"/>
    <w:rsid w:val="00727F10"/>
    <w:rsid w:val="00733C52"/>
    <w:rsid w:val="007407C7"/>
    <w:rsid w:val="007421B1"/>
    <w:rsid w:val="00742CC7"/>
    <w:rsid w:val="007500D7"/>
    <w:rsid w:val="00750250"/>
    <w:rsid w:val="00750E46"/>
    <w:rsid w:val="00755C52"/>
    <w:rsid w:val="007569F3"/>
    <w:rsid w:val="00757AE2"/>
    <w:rsid w:val="00764B9C"/>
    <w:rsid w:val="007658D7"/>
    <w:rsid w:val="00775BB9"/>
    <w:rsid w:val="00777BD4"/>
    <w:rsid w:val="00777D6B"/>
    <w:rsid w:val="00781AEB"/>
    <w:rsid w:val="00781CED"/>
    <w:rsid w:val="00786699"/>
    <w:rsid w:val="007935B2"/>
    <w:rsid w:val="007944EE"/>
    <w:rsid w:val="00797FBE"/>
    <w:rsid w:val="007A1F37"/>
    <w:rsid w:val="007B11B3"/>
    <w:rsid w:val="007B57F7"/>
    <w:rsid w:val="007B5D18"/>
    <w:rsid w:val="007C4C84"/>
    <w:rsid w:val="007C5EA7"/>
    <w:rsid w:val="007C6C14"/>
    <w:rsid w:val="007D47C3"/>
    <w:rsid w:val="007F00C7"/>
    <w:rsid w:val="007F1D77"/>
    <w:rsid w:val="007F511B"/>
    <w:rsid w:val="007F75AC"/>
    <w:rsid w:val="007F7C54"/>
    <w:rsid w:val="00800161"/>
    <w:rsid w:val="00800964"/>
    <w:rsid w:val="00801D20"/>
    <w:rsid w:val="008028B3"/>
    <w:rsid w:val="00804598"/>
    <w:rsid w:val="0080584F"/>
    <w:rsid w:val="00806CE8"/>
    <w:rsid w:val="008073ED"/>
    <w:rsid w:val="0081133C"/>
    <w:rsid w:val="008119B9"/>
    <w:rsid w:val="008123AF"/>
    <w:rsid w:val="008125DD"/>
    <w:rsid w:val="00815E8F"/>
    <w:rsid w:val="00815EBF"/>
    <w:rsid w:val="00820F7E"/>
    <w:rsid w:val="00821CB6"/>
    <w:rsid w:val="008244CF"/>
    <w:rsid w:val="00830A48"/>
    <w:rsid w:val="008316BE"/>
    <w:rsid w:val="008466C8"/>
    <w:rsid w:val="00852FF2"/>
    <w:rsid w:val="00855753"/>
    <w:rsid w:val="008622D6"/>
    <w:rsid w:val="0087358A"/>
    <w:rsid w:val="0087586C"/>
    <w:rsid w:val="00882987"/>
    <w:rsid w:val="00886924"/>
    <w:rsid w:val="008A1BE0"/>
    <w:rsid w:val="008A4AA1"/>
    <w:rsid w:val="008B0425"/>
    <w:rsid w:val="008B1028"/>
    <w:rsid w:val="008B5173"/>
    <w:rsid w:val="008B662D"/>
    <w:rsid w:val="008B7AE8"/>
    <w:rsid w:val="008C389D"/>
    <w:rsid w:val="008C5905"/>
    <w:rsid w:val="008C68E6"/>
    <w:rsid w:val="008C691F"/>
    <w:rsid w:val="008D0184"/>
    <w:rsid w:val="008D0F7C"/>
    <w:rsid w:val="008E7E45"/>
    <w:rsid w:val="008F2AFA"/>
    <w:rsid w:val="008F2C33"/>
    <w:rsid w:val="008F39ED"/>
    <w:rsid w:val="008F4D08"/>
    <w:rsid w:val="008F537A"/>
    <w:rsid w:val="008F5DA3"/>
    <w:rsid w:val="0091232A"/>
    <w:rsid w:val="00913637"/>
    <w:rsid w:val="009136FB"/>
    <w:rsid w:val="00914597"/>
    <w:rsid w:val="009179BB"/>
    <w:rsid w:val="009211A7"/>
    <w:rsid w:val="00921206"/>
    <w:rsid w:val="00931BBD"/>
    <w:rsid w:val="00934231"/>
    <w:rsid w:val="0093456A"/>
    <w:rsid w:val="009367A4"/>
    <w:rsid w:val="00942DC5"/>
    <w:rsid w:val="00944D6F"/>
    <w:rsid w:val="009455FB"/>
    <w:rsid w:val="009464E2"/>
    <w:rsid w:val="009511E1"/>
    <w:rsid w:val="009516BF"/>
    <w:rsid w:val="009547E5"/>
    <w:rsid w:val="00957ADE"/>
    <w:rsid w:val="00960F73"/>
    <w:rsid w:val="009635A9"/>
    <w:rsid w:val="0096733F"/>
    <w:rsid w:val="00967507"/>
    <w:rsid w:val="00971C1A"/>
    <w:rsid w:val="009724AA"/>
    <w:rsid w:val="009745C9"/>
    <w:rsid w:val="00975F40"/>
    <w:rsid w:val="009767B4"/>
    <w:rsid w:val="00984DBD"/>
    <w:rsid w:val="00986489"/>
    <w:rsid w:val="00987442"/>
    <w:rsid w:val="00994734"/>
    <w:rsid w:val="00996087"/>
    <w:rsid w:val="00997F53"/>
    <w:rsid w:val="009A2F1B"/>
    <w:rsid w:val="009B38D9"/>
    <w:rsid w:val="009B5650"/>
    <w:rsid w:val="009C3FA0"/>
    <w:rsid w:val="009C6903"/>
    <w:rsid w:val="009C79BC"/>
    <w:rsid w:val="009C7A6B"/>
    <w:rsid w:val="009D1605"/>
    <w:rsid w:val="009D5700"/>
    <w:rsid w:val="009D5E8F"/>
    <w:rsid w:val="009E314D"/>
    <w:rsid w:val="009E317D"/>
    <w:rsid w:val="009E6CE3"/>
    <w:rsid w:val="009E7C93"/>
    <w:rsid w:val="009F1441"/>
    <w:rsid w:val="009F1996"/>
    <w:rsid w:val="009F1A38"/>
    <w:rsid w:val="00A028DD"/>
    <w:rsid w:val="00A0475B"/>
    <w:rsid w:val="00A12B7C"/>
    <w:rsid w:val="00A12CDB"/>
    <w:rsid w:val="00A14956"/>
    <w:rsid w:val="00A15FEA"/>
    <w:rsid w:val="00A22B41"/>
    <w:rsid w:val="00A24FA3"/>
    <w:rsid w:val="00A275DF"/>
    <w:rsid w:val="00A304FB"/>
    <w:rsid w:val="00A3065D"/>
    <w:rsid w:val="00A415C9"/>
    <w:rsid w:val="00A436CB"/>
    <w:rsid w:val="00A43D36"/>
    <w:rsid w:val="00A45740"/>
    <w:rsid w:val="00A45742"/>
    <w:rsid w:val="00A478B5"/>
    <w:rsid w:val="00A50881"/>
    <w:rsid w:val="00A54393"/>
    <w:rsid w:val="00A5495A"/>
    <w:rsid w:val="00A60206"/>
    <w:rsid w:val="00A65CD9"/>
    <w:rsid w:val="00A6702A"/>
    <w:rsid w:val="00A716F1"/>
    <w:rsid w:val="00A75145"/>
    <w:rsid w:val="00A76E3A"/>
    <w:rsid w:val="00A774A5"/>
    <w:rsid w:val="00A80485"/>
    <w:rsid w:val="00A81187"/>
    <w:rsid w:val="00A855BF"/>
    <w:rsid w:val="00A8614E"/>
    <w:rsid w:val="00A877D9"/>
    <w:rsid w:val="00A87C1B"/>
    <w:rsid w:val="00A9011A"/>
    <w:rsid w:val="00A95BF5"/>
    <w:rsid w:val="00AA1EA9"/>
    <w:rsid w:val="00AA1F42"/>
    <w:rsid w:val="00AA21D7"/>
    <w:rsid w:val="00AA5E25"/>
    <w:rsid w:val="00AC4FB0"/>
    <w:rsid w:val="00AC5769"/>
    <w:rsid w:val="00AE0918"/>
    <w:rsid w:val="00AE0B08"/>
    <w:rsid w:val="00AE0F5A"/>
    <w:rsid w:val="00AE6165"/>
    <w:rsid w:val="00AF7B61"/>
    <w:rsid w:val="00B0421A"/>
    <w:rsid w:val="00B114AB"/>
    <w:rsid w:val="00B13124"/>
    <w:rsid w:val="00B1465E"/>
    <w:rsid w:val="00B22506"/>
    <w:rsid w:val="00B2317C"/>
    <w:rsid w:val="00B2624A"/>
    <w:rsid w:val="00B265A7"/>
    <w:rsid w:val="00B27687"/>
    <w:rsid w:val="00B32C23"/>
    <w:rsid w:val="00B34D28"/>
    <w:rsid w:val="00B404B4"/>
    <w:rsid w:val="00B4504C"/>
    <w:rsid w:val="00B5148F"/>
    <w:rsid w:val="00B579B5"/>
    <w:rsid w:val="00B62D94"/>
    <w:rsid w:val="00B64F71"/>
    <w:rsid w:val="00B72CC7"/>
    <w:rsid w:val="00B745E8"/>
    <w:rsid w:val="00B75DF9"/>
    <w:rsid w:val="00B844C6"/>
    <w:rsid w:val="00B848F0"/>
    <w:rsid w:val="00B85CDD"/>
    <w:rsid w:val="00B92064"/>
    <w:rsid w:val="00BA0267"/>
    <w:rsid w:val="00BA1707"/>
    <w:rsid w:val="00BA3D56"/>
    <w:rsid w:val="00BB702A"/>
    <w:rsid w:val="00BC19E7"/>
    <w:rsid w:val="00BC235E"/>
    <w:rsid w:val="00BD0330"/>
    <w:rsid w:val="00BD32FF"/>
    <w:rsid w:val="00BD6CAE"/>
    <w:rsid w:val="00BE2371"/>
    <w:rsid w:val="00BE2C81"/>
    <w:rsid w:val="00BF4F8A"/>
    <w:rsid w:val="00BF6691"/>
    <w:rsid w:val="00C01276"/>
    <w:rsid w:val="00C044C1"/>
    <w:rsid w:val="00C204BC"/>
    <w:rsid w:val="00C21587"/>
    <w:rsid w:val="00C24170"/>
    <w:rsid w:val="00C27257"/>
    <w:rsid w:val="00C3094A"/>
    <w:rsid w:val="00C32602"/>
    <w:rsid w:val="00C32D61"/>
    <w:rsid w:val="00C335A7"/>
    <w:rsid w:val="00C33D7A"/>
    <w:rsid w:val="00C34808"/>
    <w:rsid w:val="00C45C76"/>
    <w:rsid w:val="00C55979"/>
    <w:rsid w:val="00C71F83"/>
    <w:rsid w:val="00C75E91"/>
    <w:rsid w:val="00C76FE8"/>
    <w:rsid w:val="00C80B0E"/>
    <w:rsid w:val="00C92232"/>
    <w:rsid w:val="00C93D2B"/>
    <w:rsid w:val="00CA13A1"/>
    <w:rsid w:val="00CA718A"/>
    <w:rsid w:val="00CC47A0"/>
    <w:rsid w:val="00CD102B"/>
    <w:rsid w:val="00CE219D"/>
    <w:rsid w:val="00CF335A"/>
    <w:rsid w:val="00CF7BD0"/>
    <w:rsid w:val="00D0109A"/>
    <w:rsid w:val="00D23117"/>
    <w:rsid w:val="00D2323D"/>
    <w:rsid w:val="00D2431E"/>
    <w:rsid w:val="00D25A4F"/>
    <w:rsid w:val="00D335E5"/>
    <w:rsid w:val="00D408BC"/>
    <w:rsid w:val="00D431C5"/>
    <w:rsid w:val="00D5039E"/>
    <w:rsid w:val="00D5241D"/>
    <w:rsid w:val="00D53A1B"/>
    <w:rsid w:val="00D54367"/>
    <w:rsid w:val="00D61D44"/>
    <w:rsid w:val="00D642B6"/>
    <w:rsid w:val="00D6538C"/>
    <w:rsid w:val="00D66621"/>
    <w:rsid w:val="00D72F29"/>
    <w:rsid w:val="00D77460"/>
    <w:rsid w:val="00D81745"/>
    <w:rsid w:val="00D84A17"/>
    <w:rsid w:val="00D92078"/>
    <w:rsid w:val="00D94E4D"/>
    <w:rsid w:val="00D94FBE"/>
    <w:rsid w:val="00DA0590"/>
    <w:rsid w:val="00DA0A2C"/>
    <w:rsid w:val="00DB0B65"/>
    <w:rsid w:val="00DB4B97"/>
    <w:rsid w:val="00DB4CE5"/>
    <w:rsid w:val="00DB6893"/>
    <w:rsid w:val="00DC48B6"/>
    <w:rsid w:val="00DD542D"/>
    <w:rsid w:val="00DE1FB0"/>
    <w:rsid w:val="00DE4DFC"/>
    <w:rsid w:val="00DE5A06"/>
    <w:rsid w:val="00DF30A4"/>
    <w:rsid w:val="00DF3740"/>
    <w:rsid w:val="00DF52D6"/>
    <w:rsid w:val="00DF5E4E"/>
    <w:rsid w:val="00E02346"/>
    <w:rsid w:val="00E0381D"/>
    <w:rsid w:val="00E10A7B"/>
    <w:rsid w:val="00E11A89"/>
    <w:rsid w:val="00E131DD"/>
    <w:rsid w:val="00E153A0"/>
    <w:rsid w:val="00E21B8B"/>
    <w:rsid w:val="00E2250B"/>
    <w:rsid w:val="00E33A22"/>
    <w:rsid w:val="00E34AA8"/>
    <w:rsid w:val="00E35D3E"/>
    <w:rsid w:val="00E447B9"/>
    <w:rsid w:val="00E460F7"/>
    <w:rsid w:val="00E468C9"/>
    <w:rsid w:val="00E550AA"/>
    <w:rsid w:val="00E605FC"/>
    <w:rsid w:val="00E73840"/>
    <w:rsid w:val="00E823CB"/>
    <w:rsid w:val="00E865B8"/>
    <w:rsid w:val="00E87E12"/>
    <w:rsid w:val="00E93AFA"/>
    <w:rsid w:val="00E941A6"/>
    <w:rsid w:val="00E95632"/>
    <w:rsid w:val="00E9600D"/>
    <w:rsid w:val="00EA31B2"/>
    <w:rsid w:val="00EA7B37"/>
    <w:rsid w:val="00EA7F08"/>
    <w:rsid w:val="00EB4533"/>
    <w:rsid w:val="00EC416E"/>
    <w:rsid w:val="00EC7295"/>
    <w:rsid w:val="00ED1DB3"/>
    <w:rsid w:val="00ED38C8"/>
    <w:rsid w:val="00ED51E3"/>
    <w:rsid w:val="00ED5466"/>
    <w:rsid w:val="00ED7A8A"/>
    <w:rsid w:val="00EE6AE5"/>
    <w:rsid w:val="00EE779D"/>
    <w:rsid w:val="00EF07C6"/>
    <w:rsid w:val="00EF18F4"/>
    <w:rsid w:val="00EF4396"/>
    <w:rsid w:val="00EF48BF"/>
    <w:rsid w:val="00EF5956"/>
    <w:rsid w:val="00EF6C88"/>
    <w:rsid w:val="00EF7EFC"/>
    <w:rsid w:val="00F02FD6"/>
    <w:rsid w:val="00F10ABA"/>
    <w:rsid w:val="00F17422"/>
    <w:rsid w:val="00F21565"/>
    <w:rsid w:val="00F23103"/>
    <w:rsid w:val="00F23832"/>
    <w:rsid w:val="00F25365"/>
    <w:rsid w:val="00F27BE4"/>
    <w:rsid w:val="00F43596"/>
    <w:rsid w:val="00F462F8"/>
    <w:rsid w:val="00F4770C"/>
    <w:rsid w:val="00F53125"/>
    <w:rsid w:val="00F54589"/>
    <w:rsid w:val="00F54D1F"/>
    <w:rsid w:val="00F64E50"/>
    <w:rsid w:val="00F656A0"/>
    <w:rsid w:val="00F66657"/>
    <w:rsid w:val="00F75607"/>
    <w:rsid w:val="00F77C8A"/>
    <w:rsid w:val="00F838EA"/>
    <w:rsid w:val="00F8785A"/>
    <w:rsid w:val="00F915F1"/>
    <w:rsid w:val="00F94D3B"/>
    <w:rsid w:val="00F94EE7"/>
    <w:rsid w:val="00F96F0A"/>
    <w:rsid w:val="00FA416D"/>
    <w:rsid w:val="00FA62F9"/>
    <w:rsid w:val="00FB3057"/>
    <w:rsid w:val="00FB58DA"/>
    <w:rsid w:val="00FB6DF7"/>
    <w:rsid w:val="00FC0BB7"/>
    <w:rsid w:val="00FC1482"/>
    <w:rsid w:val="00FC2F2F"/>
    <w:rsid w:val="00FC69A8"/>
    <w:rsid w:val="00FD26C1"/>
    <w:rsid w:val="00FD44FB"/>
    <w:rsid w:val="00FD6D7B"/>
    <w:rsid w:val="00FE3A8E"/>
    <w:rsid w:val="00FE5ABF"/>
    <w:rsid w:val="00FF02A9"/>
    <w:rsid w:val="00FF28F5"/>
    <w:rsid w:val="00FF3B35"/>
    <w:rsid w:val="00FF3BD6"/>
    <w:rsid w:val="00FF50B0"/>
    <w:rsid w:val="00FF6ACA"/>
    <w:rsid w:val="00FF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48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87E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D5039E"/>
    <w:pPr>
      <w:keepNext/>
      <w:spacing w:before="240" w:after="60"/>
      <w:outlineLvl w:val="3"/>
    </w:pPr>
    <w:rPr>
      <w:rFonts w:ascii="Calibri" w:eastAsia="Calibri" w:hAnsi="Calibri"/>
      <w:b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A80485"/>
    <w:pPr>
      <w:keepNext/>
      <w:ind w:left="6663" w:hanging="142"/>
      <w:outlineLvl w:val="5"/>
    </w:pPr>
    <w:rPr>
      <w:rFonts w:eastAsia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E87E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5039E"/>
    <w:rPr>
      <w:rFonts w:ascii="Calibri" w:hAnsi="Calibri" w:cs="Times New Roman"/>
      <w:b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A80485"/>
    <w:rPr>
      <w:rFonts w:ascii="Times New Roman" w:hAnsi="Times New Roman" w:cs="Times New Roman"/>
      <w:sz w:val="20"/>
      <w:lang w:eastAsia="ru-RU"/>
    </w:rPr>
  </w:style>
  <w:style w:type="paragraph" w:customStyle="1" w:styleId="ConsPlusNonformat">
    <w:name w:val="ConsPlusNonformat"/>
    <w:uiPriority w:val="99"/>
    <w:rsid w:val="00A8048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A8048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A80485"/>
    <w:rPr>
      <w:rFonts w:ascii="Tahoma" w:eastAsia="Calibri" w:hAnsi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0485"/>
    <w:rPr>
      <w:rFonts w:ascii="Tahoma" w:hAnsi="Tahoma" w:cs="Times New Roman"/>
      <w:sz w:val="16"/>
      <w:lang w:eastAsia="ru-RU"/>
    </w:rPr>
  </w:style>
  <w:style w:type="paragraph" w:styleId="a5">
    <w:name w:val="header"/>
    <w:basedOn w:val="a"/>
    <w:link w:val="a6"/>
    <w:uiPriority w:val="99"/>
    <w:rsid w:val="00A80485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A80485"/>
    <w:rPr>
      <w:rFonts w:ascii="Times New Roman" w:hAnsi="Times New Roman" w:cs="Times New Roman"/>
      <w:sz w:val="24"/>
      <w:lang w:eastAsia="ru-RU"/>
    </w:rPr>
  </w:style>
  <w:style w:type="character" w:styleId="a7">
    <w:name w:val="page number"/>
    <w:basedOn w:val="a0"/>
    <w:uiPriority w:val="99"/>
    <w:rsid w:val="00A80485"/>
    <w:rPr>
      <w:rFonts w:cs="Times New Roman"/>
    </w:rPr>
  </w:style>
  <w:style w:type="paragraph" w:styleId="a8">
    <w:name w:val="footer"/>
    <w:basedOn w:val="a"/>
    <w:link w:val="a9"/>
    <w:uiPriority w:val="99"/>
    <w:rsid w:val="00A80485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A80485"/>
    <w:rPr>
      <w:rFonts w:ascii="Times New Roman" w:hAnsi="Times New Roman" w:cs="Times New Roman"/>
      <w:sz w:val="24"/>
    </w:rPr>
  </w:style>
  <w:style w:type="table" w:styleId="aa">
    <w:name w:val="Table Grid"/>
    <w:basedOn w:val="a1"/>
    <w:uiPriority w:val="99"/>
    <w:rsid w:val="00A804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uiPriority w:val="99"/>
    <w:rsid w:val="00A80485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A804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Body Text"/>
    <w:basedOn w:val="a"/>
    <w:link w:val="ad"/>
    <w:uiPriority w:val="99"/>
    <w:rsid w:val="00A80485"/>
    <w:rPr>
      <w:rFonts w:eastAsia="Calibri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locked/>
    <w:rsid w:val="00A80485"/>
    <w:rPr>
      <w:rFonts w:ascii="Times New Roman" w:hAnsi="Times New Roman" w:cs="Times New Roman"/>
      <w:sz w:val="20"/>
    </w:rPr>
  </w:style>
  <w:style w:type="paragraph" w:styleId="21">
    <w:name w:val="Body Text 2"/>
    <w:basedOn w:val="a"/>
    <w:link w:val="22"/>
    <w:uiPriority w:val="99"/>
    <w:rsid w:val="00A80485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A80485"/>
    <w:rPr>
      <w:rFonts w:ascii="Times New Roman" w:hAnsi="Times New Roman" w:cs="Times New Roman"/>
      <w:sz w:val="24"/>
    </w:rPr>
  </w:style>
  <w:style w:type="character" w:customStyle="1" w:styleId="11">
    <w:name w:val="Основной текст + 11"/>
    <w:aliases w:val="5 pt"/>
    <w:uiPriority w:val="99"/>
    <w:rsid w:val="00435781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111">
    <w:name w:val="Основной текст + 111"/>
    <w:aliases w:val="5 pt1"/>
    <w:uiPriority w:val="99"/>
    <w:rsid w:val="00EF07C6"/>
    <w:rPr>
      <w:rFonts w:ascii="Times New Roman" w:hAnsi="Times New Roman"/>
      <w:color w:val="000000"/>
      <w:spacing w:val="0"/>
      <w:w w:val="100"/>
      <w:position w:val="0"/>
      <w:sz w:val="23"/>
      <w:u w:val="none"/>
      <w:effect w:val="none"/>
      <w:lang w:val="ru-RU"/>
    </w:rPr>
  </w:style>
  <w:style w:type="character" w:customStyle="1" w:styleId="CharStyle8">
    <w:name w:val="Char Style 8"/>
    <w:link w:val="Style7"/>
    <w:uiPriority w:val="99"/>
    <w:locked/>
    <w:rsid w:val="00D5039E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D5039E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  <w:szCs w:val="20"/>
    </w:rPr>
  </w:style>
  <w:style w:type="character" w:customStyle="1" w:styleId="CharStyle9Exact">
    <w:name w:val="Char Style 9 Exact"/>
    <w:uiPriority w:val="99"/>
    <w:rsid w:val="00D5039E"/>
    <w:rPr>
      <w:b/>
      <w:spacing w:val="-2"/>
      <w:sz w:val="9"/>
      <w:u w:val="none"/>
    </w:rPr>
  </w:style>
  <w:style w:type="paragraph" w:styleId="23">
    <w:name w:val="Body Text Indent 2"/>
    <w:basedOn w:val="a"/>
    <w:link w:val="24"/>
    <w:uiPriority w:val="99"/>
    <w:rsid w:val="00BB702A"/>
    <w:pPr>
      <w:spacing w:after="120" w:line="480" w:lineRule="auto"/>
      <w:ind w:left="283"/>
    </w:pPr>
    <w:rPr>
      <w:rFonts w:ascii="Calibri" w:hAnsi="Calibri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BB702A"/>
    <w:rPr>
      <w:rFonts w:eastAsia="Times New Roman" w:cs="Times New Roman"/>
      <w:sz w:val="24"/>
      <w:lang w:val="ru-RU" w:eastAsia="ru-RU"/>
    </w:rPr>
  </w:style>
  <w:style w:type="paragraph" w:styleId="ae">
    <w:name w:val="No Spacing"/>
    <w:uiPriority w:val="99"/>
    <w:qFormat/>
    <w:rsid w:val="00A5495A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2013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663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830277">
                                  <w:marLeft w:val="-1620"/>
                                  <w:marRight w:val="-16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73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95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0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8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582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973818">
                                                              <w:marLeft w:val="1200"/>
                                                              <w:marRight w:val="12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330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251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0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48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58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882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7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2507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</vt:lpstr>
    </vt:vector>
  </TitlesOfParts>
  <Company>Reanimator Extreme Edition</Company>
  <LinksUpToDate>false</LinksUpToDate>
  <CharactersWithSpaces>16764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</dc:title>
  <dc:creator>eserlina</dc:creator>
  <cp:lastModifiedBy>Пользователь</cp:lastModifiedBy>
  <cp:revision>5</cp:revision>
  <cp:lastPrinted>2020-12-09T08:06:00Z</cp:lastPrinted>
  <dcterms:created xsi:type="dcterms:W3CDTF">2020-12-16T09:46:00Z</dcterms:created>
  <dcterms:modified xsi:type="dcterms:W3CDTF">2020-12-25T03:08:00Z</dcterms:modified>
</cp:coreProperties>
</file>